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A4" w:rsidRDefault="005605A4" w:rsidP="005605A4">
      <w:pPr>
        <w:rPr>
          <w:rFonts w:eastAsia="黑体"/>
          <w:sz w:val="36"/>
          <w:szCs w:val="36"/>
        </w:rPr>
      </w:pPr>
      <w:r>
        <w:rPr>
          <w:rFonts w:eastAsia="黑体" w:hAnsi="黑体"/>
          <w:sz w:val="32"/>
          <w:szCs w:val="24"/>
        </w:rPr>
        <w:t>附件</w:t>
      </w:r>
      <w:r>
        <w:rPr>
          <w:rFonts w:eastAsia="黑体"/>
          <w:sz w:val="32"/>
          <w:szCs w:val="24"/>
        </w:rPr>
        <w:t>1</w:t>
      </w:r>
    </w:p>
    <w:p w:rsidR="005605A4" w:rsidRDefault="005605A4" w:rsidP="005605A4">
      <w:pPr>
        <w:rPr>
          <w:rFonts w:eastAsia="黑体" w:hAnsi="黑体" w:hint="eastAsia"/>
          <w:sz w:val="32"/>
          <w:szCs w:val="24"/>
        </w:rPr>
      </w:pPr>
    </w:p>
    <w:p w:rsidR="005605A4" w:rsidRDefault="005605A4" w:rsidP="005605A4">
      <w:pPr>
        <w:rPr>
          <w:rFonts w:eastAsia="黑体" w:hAnsi="黑体" w:hint="eastAsia"/>
          <w:sz w:val="32"/>
          <w:szCs w:val="24"/>
        </w:rPr>
      </w:pPr>
    </w:p>
    <w:p w:rsidR="005605A4" w:rsidRDefault="005605A4" w:rsidP="005605A4">
      <w:pPr>
        <w:widowControl/>
        <w:jc w:val="center"/>
        <w:rPr>
          <w:rFonts w:ascii="黑体" w:eastAsia="黑体" w:hAnsi="黑体" w:hint="eastAsia"/>
          <w:color w:val="202020"/>
          <w:kern w:val="0"/>
          <w:sz w:val="44"/>
          <w:szCs w:val="44"/>
        </w:rPr>
      </w:pPr>
      <w:r>
        <w:rPr>
          <w:rFonts w:ascii="黑体" w:eastAsia="黑体" w:hAnsi="黑体" w:hint="eastAsia"/>
          <w:color w:val="202020"/>
          <w:kern w:val="0"/>
          <w:sz w:val="44"/>
          <w:szCs w:val="44"/>
        </w:rPr>
        <w:t>永春县自然资源局2025年度测绘单位“双随机、一公开”检查名单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2"/>
        <w:gridCol w:w="5028"/>
        <w:gridCol w:w="1632"/>
        <w:gridCol w:w="1485"/>
        <w:gridCol w:w="1559"/>
        <w:gridCol w:w="1457"/>
        <w:gridCol w:w="895"/>
      </w:tblGrid>
      <w:tr w:rsidR="005605A4" w:rsidTr="00A6541D">
        <w:trPr>
          <w:trHeight w:val="594"/>
          <w:jc w:val="center"/>
        </w:trPr>
        <w:tc>
          <w:tcPr>
            <w:tcW w:w="912" w:type="dxa"/>
            <w:vMerge w:val="restart"/>
            <w:vAlign w:val="center"/>
          </w:tcPr>
          <w:p w:rsidR="005605A4" w:rsidRDefault="005605A4" w:rsidP="00A6541D">
            <w:pPr>
              <w:jc w:val="center"/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  <w:t>序号</w:t>
            </w:r>
          </w:p>
        </w:tc>
        <w:tc>
          <w:tcPr>
            <w:tcW w:w="5028" w:type="dxa"/>
            <w:vMerge w:val="restart"/>
            <w:vAlign w:val="center"/>
          </w:tcPr>
          <w:p w:rsidR="005605A4" w:rsidRDefault="005605A4" w:rsidP="00A6541D">
            <w:pPr>
              <w:jc w:val="center"/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1632" w:type="dxa"/>
            <w:vMerge w:val="restart"/>
            <w:vAlign w:val="center"/>
          </w:tcPr>
          <w:p w:rsidR="005605A4" w:rsidRDefault="005605A4" w:rsidP="00A6541D">
            <w:pPr>
              <w:jc w:val="center"/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  <w:t>资质等级</w:t>
            </w:r>
          </w:p>
        </w:tc>
        <w:tc>
          <w:tcPr>
            <w:tcW w:w="4501" w:type="dxa"/>
            <w:gridSpan w:val="3"/>
            <w:vAlign w:val="center"/>
          </w:tcPr>
          <w:p w:rsidR="005605A4" w:rsidRDefault="005605A4" w:rsidP="00A6541D">
            <w:pPr>
              <w:jc w:val="center"/>
              <w:rPr>
                <w:rFonts w:ascii="黑体" w:eastAsia="黑体" w:hAnsi="黑体" w:hint="eastAsia"/>
                <w:color w:val="20202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202020"/>
                <w:kern w:val="0"/>
                <w:sz w:val="32"/>
                <w:szCs w:val="32"/>
              </w:rPr>
              <w:t>监督检查项目</w:t>
            </w:r>
          </w:p>
        </w:tc>
        <w:tc>
          <w:tcPr>
            <w:tcW w:w="895" w:type="dxa"/>
            <w:vMerge w:val="restart"/>
            <w:vAlign w:val="center"/>
          </w:tcPr>
          <w:p w:rsidR="005605A4" w:rsidRDefault="005605A4" w:rsidP="00A6541D">
            <w:pPr>
              <w:jc w:val="center"/>
              <w:rPr>
                <w:rFonts w:ascii="黑体" w:eastAsia="黑体" w:hAnsi="黑体" w:hint="eastAsia"/>
                <w:color w:val="20202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202020"/>
                <w:kern w:val="0"/>
                <w:sz w:val="32"/>
                <w:szCs w:val="32"/>
              </w:rPr>
              <w:t>备注</w:t>
            </w:r>
          </w:p>
        </w:tc>
      </w:tr>
      <w:tr w:rsidR="005605A4" w:rsidTr="00A6541D">
        <w:trPr>
          <w:trHeight w:val="312"/>
          <w:jc w:val="center"/>
        </w:trPr>
        <w:tc>
          <w:tcPr>
            <w:tcW w:w="912" w:type="dxa"/>
            <w:vMerge/>
            <w:vAlign w:val="center"/>
          </w:tcPr>
          <w:p w:rsidR="005605A4" w:rsidRDefault="005605A4" w:rsidP="00A6541D">
            <w:pPr>
              <w:jc w:val="center"/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</w:pPr>
          </w:p>
        </w:tc>
        <w:tc>
          <w:tcPr>
            <w:tcW w:w="5028" w:type="dxa"/>
            <w:vMerge/>
            <w:vAlign w:val="center"/>
          </w:tcPr>
          <w:p w:rsidR="005605A4" w:rsidRDefault="005605A4" w:rsidP="00A6541D">
            <w:pPr>
              <w:jc w:val="center"/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</w:pPr>
          </w:p>
        </w:tc>
        <w:tc>
          <w:tcPr>
            <w:tcW w:w="1632" w:type="dxa"/>
            <w:vMerge/>
            <w:vAlign w:val="center"/>
          </w:tcPr>
          <w:p w:rsidR="005605A4" w:rsidRDefault="005605A4" w:rsidP="00A6541D">
            <w:pPr>
              <w:jc w:val="center"/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:rsidR="005605A4" w:rsidRDefault="005605A4" w:rsidP="00A6541D">
            <w:pPr>
              <w:jc w:val="center"/>
              <w:rPr>
                <w:rFonts w:ascii="黑体" w:eastAsia="黑体" w:hAnsi="黑体" w:hint="eastAsia"/>
                <w:color w:val="20202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202020"/>
                <w:kern w:val="0"/>
                <w:sz w:val="28"/>
                <w:szCs w:val="28"/>
              </w:rPr>
              <w:t>测绘质量</w:t>
            </w:r>
          </w:p>
        </w:tc>
        <w:tc>
          <w:tcPr>
            <w:tcW w:w="1559" w:type="dxa"/>
            <w:vAlign w:val="center"/>
          </w:tcPr>
          <w:p w:rsidR="005605A4" w:rsidRDefault="005605A4" w:rsidP="00A6541D">
            <w:pPr>
              <w:jc w:val="center"/>
              <w:rPr>
                <w:rFonts w:ascii="黑体" w:eastAsia="黑体" w:hAnsi="黑体" w:hint="eastAsia"/>
                <w:color w:val="20202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202020"/>
                <w:kern w:val="0"/>
                <w:sz w:val="28"/>
                <w:szCs w:val="28"/>
              </w:rPr>
              <w:t>测绘资质</w:t>
            </w:r>
          </w:p>
        </w:tc>
        <w:tc>
          <w:tcPr>
            <w:tcW w:w="1457" w:type="dxa"/>
            <w:vAlign w:val="center"/>
          </w:tcPr>
          <w:p w:rsidR="005605A4" w:rsidRDefault="005605A4" w:rsidP="00A6541D">
            <w:pPr>
              <w:jc w:val="center"/>
              <w:rPr>
                <w:rFonts w:ascii="黑体" w:eastAsia="黑体" w:hAnsi="黑体" w:hint="eastAsia"/>
                <w:color w:val="20202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202020"/>
                <w:kern w:val="0"/>
                <w:sz w:val="28"/>
                <w:szCs w:val="28"/>
              </w:rPr>
              <w:t>安全生产</w:t>
            </w:r>
          </w:p>
        </w:tc>
        <w:tc>
          <w:tcPr>
            <w:tcW w:w="895" w:type="dxa"/>
            <w:vMerge/>
            <w:vAlign w:val="center"/>
          </w:tcPr>
          <w:p w:rsidR="005605A4" w:rsidRDefault="005605A4" w:rsidP="00A6541D">
            <w:pPr>
              <w:jc w:val="center"/>
              <w:rPr>
                <w:rFonts w:ascii="黑体" w:eastAsia="黑体" w:hAnsi="黑体" w:hint="eastAsia"/>
                <w:color w:val="202020"/>
                <w:kern w:val="0"/>
                <w:sz w:val="32"/>
                <w:szCs w:val="32"/>
              </w:rPr>
            </w:pPr>
          </w:p>
        </w:tc>
      </w:tr>
      <w:tr w:rsidR="005605A4" w:rsidTr="00A6541D">
        <w:trPr>
          <w:trHeight w:val="1055"/>
          <w:jc w:val="center"/>
        </w:trPr>
        <w:tc>
          <w:tcPr>
            <w:tcW w:w="912" w:type="dxa"/>
            <w:vAlign w:val="center"/>
          </w:tcPr>
          <w:p w:rsidR="005605A4" w:rsidRDefault="005605A4" w:rsidP="00A6541D">
            <w:pPr>
              <w:jc w:val="center"/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  <w:t>1</w:t>
            </w:r>
          </w:p>
        </w:tc>
        <w:tc>
          <w:tcPr>
            <w:tcW w:w="5028" w:type="dxa"/>
            <w:vAlign w:val="center"/>
          </w:tcPr>
          <w:p w:rsidR="005605A4" w:rsidRDefault="005605A4" w:rsidP="00A6541D">
            <w:pPr>
              <w:jc w:val="center"/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  <w:t>泉州市擎天建设工程有限公司</w:t>
            </w:r>
          </w:p>
        </w:tc>
        <w:tc>
          <w:tcPr>
            <w:tcW w:w="1632" w:type="dxa"/>
            <w:vAlign w:val="center"/>
          </w:tcPr>
          <w:p w:rsidR="005605A4" w:rsidRDefault="005605A4" w:rsidP="00A6541D">
            <w:pPr>
              <w:jc w:val="center"/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  <w:t>乙级</w:t>
            </w:r>
          </w:p>
        </w:tc>
        <w:tc>
          <w:tcPr>
            <w:tcW w:w="1485" w:type="dxa"/>
            <w:vAlign w:val="center"/>
          </w:tcPr>
          <w:p w:rsidR="005605A4" w:rsidRDefault="005605A4" w:rsidP="00A6541D">
            <w:pPr>
              <w:jc w:val="center"/>
              <w:rPr>
                <w:rFonts w:ascii="仿宋_GB2312" w:eastAsia="仿宋_GB2312" w:hAnsi="黑体" w:hint="eastAsia"/>
                <w:color w:val="20202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5605A4" w:rsidRDefault="005605A4" w:rsidP="00A6541D">
            <w:pPr>
              <w:jc w:val="center"/>
              <w:rPr>
                <w:rFonts w:ascii="仿宋_GB2312" w:eastAsia="仿宋_GB2312" w:hAnsi="黑体" w:hint="eastAsia"/>
                <w:color w:val="202020"/>
                <w:kern w:val="0"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5605A4" w:rsidRDefault="005605A4" w:rsidP="00A6541D">
            <w:pPr>
              <w:jc w:val="center"/>
              <w:rPr>
                <w:rFonts w:ascii="仿宋_GB2312" w:eastAsia="仿宋_GB2312" w:hAnsi="黑体" w:hint="eastAsia"/>
                <w:color w:val="202020"/>
                <w:kern w:val="0"/>
                <w:sz w:val="30"/>
                <w:szCs w:val="30"/>
              </w:rPr>
            </w:pPr>
            <w:r>
              <w:rPr>
                <w:rFonts w:ascii="Arial" w:eastAsia="仿宋_GB2312" w:hAnsi="Arial" w:cs="Arial"/>
                <w:color w:val="202020"/>
                <w:kern w:val="0"/>
                <w:sz w:val="30"/>
                <w:szCs w:val="30"/>
              </w:rPr>
              <w:t>√</w:t>
            </w:r>
          </w:p>
        </w:tc>
        <w:tc>
          <w:tcPr>
            <w:tcW w:w="895" w:type="dxa"/>
            <w:vAlign w:val="center"/>
          </w:tcPr>
          <w:p w:rsidR="005605A4" w:rsidRDefault="005605A4" w:rsidP="00A6541D">
            <w:pPr>
              <w:jc w:val="center"/>
              <w:rPr>
                <w:rFonts w:ascii="仿宋_GB2312" w:eastAsia="仿宋_GB2312" w:hAnsi="黑体" w:hint="eastAsia"/>
                <w:color w:val="202020"/>
                <w:kern w:val="0"/>
                <w:sz w:val="30"/>
                <w:szCs w:val="30"/>
              </w:rPr>
            </w:pPr>
          </w:p>
        </w:tc>
      </w:tr>
      <w:tr w:rsidR="005605A4" w:rsidTr="00A6541D">
        <w:trPr>
          <w:trHeight w:val="899"/>
          <w:jc w:val="center"/>
        </w:trPr>
        <w:tc>
          <w:tcPr>
            <w:tcW w:w="912" w:type="dxa"/>
            <w:vAlign w:val="center"/>
          </w:tcPr>
          <w:p w:rsidR="005605A4" w:rsidRDefault="005605A4" w:rsidP="00A6541D">
            <w:pPr>
              <w:jc w:val="center"/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  <w:t>2</w:t>
            </w:r>
          </w:p>
        </w:tc>
        <w:tc>
          <w:tcPr>
            <w:tcW w:w="5028" w:type="dxa"/>
            <w:vAlign w:val="center"/>
          </w:tcPr>
          <w:p w:rsidR="005605A4" w:rsidRDefault="005605A4" w:rsidP="00A6541D">
            <w:pPr>
              <w:jc w:val="center"/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  <w:t>福建天润测绘服务有限责任公司</w:t>
            </w:r>
          </w:p>
        </w:tc>
        <w:tc>
          <w:tcPr>
            <w:tcW w:w="1632" w:type="dxa"/>
            <w:vAlign w:val="center"/>
          </w:tcPr>
          <w:p w:rsidR="005605A4" w:rsidRDefault="005605A4" w:rsidP="00A6541D">
            <w:pPr>
              <w:jc w:val="center"/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  <w:t>乙级</w:t>
            </w:r>
          </w:p>
        </w:tc>
        <w:tc>
          <w:tcPr>
            <w:tcW w:w="1485" w:type="dxa"/>
            <w:vAlign w:val="center"/>
          </w:tcPr>
          <w:p w:rsidR="005605A4" w:rsidRDefault="005605A4" w:rsidP="00A6541D">
            <w:pPr>
              <w:jc w:val="center"/>
              <w:rPr>
                <w:rFonts w:ascii="仿宋_GB2312" w:eastAsia="仿宋_GB2312" w:hAnsi="黑体" w:hint="eastAsia"/>
                <w:color w:val="202020"/>
                <w:kern w:val="0"/>
                <w:sz w:val="30"/>
                <w:szCs w:val="30"/>
              </w:rPr>
            </w:pPr>
            <w:r>
              <w:rPr>
                <w:rFonts w:ascii="Arial" w:eastAsia="仿宋_GB2312" w:hAnsi="Arial" w:cs="Arial"/>
                <w:color w:val="202020"/>
                <w:kern w:val="0"/>
                <w:sz w:val="30"/>
                <w:szCs w:val="30"/>
              </w:rPr>
              <w:t>√</w:t>
            </w:r>
          </w:p>
        </w:tc>
        <w:tc>
          <w:tcPr>
            <w:tcW w:w="1559" w:type="dxa"/>
            <w:vAlign w:val="center"/>
          </w:tcPr>
          <w:p w:rsidR="005605A4" w:rsidRDefault="005605A4" w:rsidP="00A6541D">
            <w:pPr>
              <w:jc w:val="center"/>
              <w:rPr>
                <w:rFonts w:ascii="仿宋_GB2312" w:eastAsia="仿宋_GB2312" w:hAnsi="黑体" w:hint="eastAsia"/>
                <w:color w:val="202020"/>
                <w:kern w:val="0"/>
                <w:sz w:val="30"/>
                <w:szCs w:val="30"/>
              </w:rPr>
            </w:pPr>
            <w:r>
              <w:rPr>
                <w:rFonts w:ascii="Arial" w:eastAsia="仿宋_GB2312" w:hAnsi="Arial" w:cs="Arial"/>
                <w:color w:val="202020"/>
                <w:kern w:val="0"/>
                <w:sz w:val="30"/>
                <w:szCs w:val="30"/>
              </w:rPr>
              <w:t>√</w:t>
            </w:r>
          </w:p>
        </w:tc>
        <w:tc>
          <w:tcPr>
            <w:tcW w:w="1457" w:type="dxa"/>
            <w:vAlign w:val="center"/>
          </w:tcPr>
          <w:p w:rsidR="005605A4" w:rsidRDefault="005605A4" w:rsidP="00A6541D">
            <w:pPr>
              <w:jc w:val="center"/>
              <w:rPr>
                <w:rFonts w:ascii="仿宋_GB2312" w:eastAsia="仿宋_GB2312" w:hAnsi="黑体" w:hint="eastAsia"/>
                <w:color w:val="202020"/>
                <w:kern w:val="0"/>
                <w:sz w:val="30"/>
                <w:szCs w:val="30"/>
              </w:rPr>
            </w:pPr>
            <w:r>
              <w:rPr>
                <w:rFonts w:ascii="Arial" w:eastAsia="仿宋_GB2312" w:hAnsi="Arial" w:cs="Arial"/>
                <w:color w:val="202020"/>
                <w:kern w:val="0"/>
                <w:sz w:val="30"/>
                <w:szCs w:val="30"/>
              </w:rPr>
              <w:t>√</w:t>
            </w:r>
          </w:p>
        </w:tc>
        <w:tc>
          <w:tcPr>
            <w:tcW w:w="895" w:type="dxa"/>
            <w:vAlign w:val="center"/>
          </w:tcPr>
          <w:p w:rsidR="005605A4" w:rsidRDefault="005605A4" w:rsidP="00A6541D">
            <w:pPr>
              <w:jc w:val="center"/>
              <w:rPr>
                <w:rFonts w:ascii="仿宋_GB2312" w:eastAsia="仿宋_GB2312" w:hAnsi="黑体" w:hint="eastAsia"/>
                <w:color w:val="202020"/>
                <w:kern w:val="0"/>
                <w:sz w:val="30"/>
                <w:szCs w:val="30"/>
              </w:rPr>
            </w:pPr>
          </w:p>
        </w:tc>
      </w:tr>
      <w:tr w:rsidR="005605A4" w:rsidTr="00A6541D">
        <w:trPr>
          <w:trHeight w:val="900"/>
          <w:jc w:val="center"/>
        </w:trPr>
        <w:tc>
          <w:tcPr>
            <w:tcW w:w="912" w:type="dxa"/>
            <w:vAlign w:val="center"/>
          </w:tcPr>
          <w:p w:rsidR="005605A4" w:rsidRDefault="005605A4" w:rsidP="00A6541D">
            <w:pPr>
              <w:jc w:val="center"/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  <w:t>3</w:t>
            </w:r>
          </w:p>
        </w:tc>
        <w:tc>
          <w:tcPr>
            <w:tcW w:w="5028" w:type="dxa"/>
            <w:vAlign w:val="center"/>
          </w:tcPr>
          <w:p w:rsidR="005605A4" w:rsidRDefault="005605A4" w:rsidP="00A6541D">
            <w:pPr>
              <w:jc w:val="center"/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  <w:t>厦门从众测绘有限公司（永春办事处）</w:t>
            </w:r>
          </w:p>
        </w:tc>
        <w:tc>
          <w:tcPr>
            <w:tcW w:w="1632" w:type="dxa"/>
            <w:vAlign w:val="center"/>
          </w:tcPr>
          <w:p w:rsidR="005605A4" w:rsidRDefault="005605A4" w:rsidP="00A6541D">
            <w:pPr>
              <w:jc w:val="center"/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  <w:t>乙级</w:t>
            </w:r>
          </w:p>
        </w:tc>
        <w:tc>
          <w:tcPr>
            <w:tcW w:w="1485" w:type="dxa"/>
            <w:vAlign w:val="center"/>
          </w:tcPr>
          <w:p w:rsidR="005605A4" w:rsidRDefault="005605A4" w:rsidP="00A6541D">
            <w:pPr>
              <w:jc w:val="center"/>
              <w:rPr>
                <w:rFonts w:ascii="仿宋_GB2312" w:eastAsia="仿宋_GB2312" w:hAnsi="黑体" w:hint="eastAsia"/>
                <w:color w:val="202020"/>
                <w:kern w:val="0"/>
                <w:sz w:val="30"/>
                <w:szCs w:val="30"/>
              </w:rPr>
            </w:pPr>
            <w:r>
              <w:rPr>
                <w:rFonts w:ascii="Arial" w:eastAsia="仿宋_GB2312" w:hAnsi="Arial" w:cs="Arial"/>
                <w:color w:val="202020"/>
                <w:kern w:val="0"/>
                <w:sz w:val="30"/>
                <w:szCs w:val="30"/>
              </w:rPr>
              <w:t>√</w:t>
            </w:r>
          </w:p>
        </w:tc>
        <w:tc>
          <w:tcPr>
            <w:tcW w:w="1559" w:type="dxa"/>
            <w:vAlign w:val="center"/>
          </w:tcPr>
          <w:p w:rsidR="005605A4" w:rsidRDefault="005605A4" w:rsidP="00A6541D">
            <w:pPr>
              <w:jc w:val="center"/>
              <w:rPr>
                <w:rFonts w:ascii="仿宋_GB2312" w:eastAsia="仿宋_GB2312" w:hAnsi="黑体" w:hint="eastAsia"/>
                <w:color w:val="202020"/>
                <w:kern w:val="0"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5605A4" w:rsidRDefault="005605A4" w:rsidP="00A6541D">
            <w:pPr>
              <w:jc w:val="center"/>
              <w:rPr>
                <w:rFonts w:ascii="仿宋_GB2312" w:eastAsia="仿宋_GB2312" w:hAnsi="黑体" w:hint="eastAsia"/>
                <w:color w:val="202020"/>
                <w:kern w:val="0"/>
                <w:sz w:val="30"/>
                <w:szCs w:val="30"/>
              </w:rPr>
            </w:pPr>
          </w:p>
        </w:tc>
        <w:tc>
          <w:tcPr>
            <w:tcW w:w="895" w:type="dxa"/>
            <w:vAlign w:val="center"/>
          </w:tcPr>
          <w:p w:rsidR="005605A4" w:rsidRDefault="005605A4" w:rsidP="00A6541D">
            <w:pPr>
              <w:jc w:val="center"/>
              <w:rPr>
                <w:rFonts w:ascii="仿宋_GB2312" w:eastAsia="仿宋_GB2312" w:hAnsi="黑体" w:hint="eastAsia"/>
                <w:color w:val="202020"/>
                <w:kern w:val="0"/>
                <w:sz w:val="30"/>
                <w:szCs w:val="30"/>
              </w:rPr>
            </w:pPr>
          </w:p>
        </w:tc>
      </w:tr>
      <w:tr w:rsidR="005605A4" w:rsidTr="00A6541D">
        <w:trPr>
          <w:trHeight w:val="926"/>
          <w:jc w:val="center"/>
        </w:trPr>
        <w:tc>
          <w:tcPr>
            <w:tcW w:w="912" w:type="dxa"/>
            <w:vAlign w:val="center"/>
          </w:tcPr>
          <w:p w:rsidR="005605A4" w:rsidRDefault="005605A4" w:rsidP="00A6541D">
            <w:pPr>
              <w:jc w:val="center"/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  <w:t>4</w:t>
            </w:r>
          </w:p>
        </w:tc>
        <w:tc>
          <w:tcPr>
            <w:tcW w:w="5028" w:type="dxa"/>
            <w:vAlign w:val="center"/>
          </w:tcPr>
          <w:p w:rsidR="005605A4" w:rsidRDefault="005605A4" w:rsidP="00A6541D">
            <w:pPr>
              <w:jc w:val="center"/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  <w:t>福建华航测绘有限公司（永春办事处）</w:t>
            </w:r>
          </w:p>
        </w:tc>
        <w:tc>
          <w:tcPr>
            <w:tcW w:w="1632" w:type="dxa"/>
            <w:vAlign w:val="center"/>
          </w:tcPr>
          <w:p w:rsidR="005605A4" w:rsidRDefault="005605A4" w:rsidP="00A6541D">
            <w:pPr>
              <w:jc w:val="center"/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202020"/>
                <w:kern w:val="0"/>
                <w:sz w:val="30"/>
                <w:szCs w:val="30"/>
              </w:rPr>
              <w:t>乙级</w:t>
            </w:r>
          </w:p>
        </w:tc>
        <w:tc>
          <w:tcPr>
            <w:tcW w:w="1485" w:type="dxa"/>
            <w:vAlign w:val="center"/>
          </w:tcPr>
          <w:p w:rsidR="005605A4" w:rsidRDefault="005605A4" w:rsidP="00A6541D">
            <w:pPr>
              <w:jc w:val="center"/>
              <w:rPr>
                <w:rFonts w:ascii="仿宋_GB2312" w:eastAsia="仿宋_GB2312" w:hAnsi="黑体" w:hint="eastAsia"/>
                <w:color w:val="202020"/>
                <w:kern w:val="0"/>
                <w:sz w:val="30"/>
                <w:szCs w:val="30"/>
              </w:rPr>
            </w:pPr>
            <w:r>
              <w:rPr>
                <w:rFonts w:ascii="Arial" w:eastAsia="仿宋_GB2312" w:hAnsi="Arial" w:cs="Arial"/>
                <w:color w:val="202020"/>
                <w:kern w:val="0"/>
                <w:sz w:val="30"/>
                <w:szCs w:val="30"/>
              </w:rPr>
              <w:t>√</w:t>
            </w:r>
          </w:p>
        </w:tc>
        <w:tc>
          <w:tcPr>
            <w:tcW w:w="1559" w:type="dxa"/>
            <w:vAlign w:val="center"/>
          </w:tcPr>
          <w:p w:rsidR="005605A4" w:rsidRDefault="005605A4" w:rsidP="00A6541D">
            <w:pPr>
              <w:jc w:val="center"/>
              <w:rPr>
                <w:rFonts w:ascii="仿宋_GB2312" w:eastAsia="仿宋_GB2312" w:hAnsi="黑体" w:hint="eastAsia"/>
                <w:color w:val="202020"/>
                <w:kern w:val="0"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5605A4" w:rsidRDefault="005605A4" w:rsidP="00A6541D">
            <w:pPr>
              <w:jc w:val="center"/>
              <w:rPr>
                <w:rFonts w:ascii="仿宋_GB2312" w:eastAsia="仿宋_GB2312" w:hAnsi="黑体" w:hint="eastAsia"/>
                <w:color w:val="202020"/>
                <w:kern w:val="0"/>
                <w:sz w:val="30"/>
                <w:szCs w:val="30"/>
              </w:rPr>
            </w:pPr>
          </w:p>
        </w:tc>
        <w:tc>
          <w:tcPr>
            <w:tcW w:w="895" w:type="dxa"/>
            <w:vAlign w:val="center"/>
          </w:tcPr>
          <w:p w:rsidR="005605A4" w:rsidRDefault="005605A4" w:rsidP="00A6541D">
            <w:pPr>
              <w:jc w:val="center"/>
              <w:rPr>
                <w:rFonts w:ascii="仿宋_GB2312" w:eastAsia="仿宋_GB2312" w:hAnsi="黑体" w:hint="eastAsia"/>
                <w:color w:val="202020"/>
                <w:kern w:val="0"/>
                <w:sz w:val="30"/>
                <w:szCs w:val="30"/>
              </w:rPr>
            </w:pPr>
          </w:p>
        </w:tc>
      </w:tr>
    </w:tbl>
    <w:p w:rsidR="005605A4" w:rsidRDefault="005605A4" w:rsidP="005605A4">
      <w:pPr>
        <w:rPr>
          <w:rFonts w:ascii="黑体" w:eastAsia="黑体" w:hAnsi="黑体" w:hint="eastAsia"/>
          <w:sz w:val="32"/>
          <w:szCs w:val="24"/>
        </w:rPr>
        <w:sectPr w:rsidR="005605A4">
          <w:pgSz w:w="16838" w:h="11906" w:orient="landscape"/>
          <w:pgMar w:top="1588" w:right="1531" w:bottom="1588" w:left="1644" w:header="851" w:footer="992" w:gutter="0"/>
          <w:cols w:space="720"/>
          <w:docGrid w:type="lines" w:linePitch="312"/>
        </w:sectPr>
      </w:pPr>
    </w:p>
    <w:p w:rsidR="005605A4" w:rsidRDefault="005605A4" w:rsidP="005605A4">
      <w:pPr>
        <w:spacing w:line="240" w:lineRule="atLeast"/>
        <w:rPr>
          <w:rFonts w:ascii="黑体" w:eastAsia="黑体" w:hAnsi="黑体" w:cs="黑体" w:hint="eastAsia"/>
          <w:sz w:val="32"/>
          <w:szCs w:val="24"/>
        </w:rPr>
      </w:pPr>
      <w:r>
        <w:rPr>
          <w:rFonts w:ascii="黑体" w:eastAsia="黑体" w:hAnsi="黑体" w:cs="黑体" w:hint="eastAsia"/>
          <w:sz w:val="32"/>
          <w:szCs w:val="24"/>
        </w:rPr>
        <w:lastRenderedPageBreak/>
        <w:t>附件2</w:t>
      </w:r>
    </w:p>
    <w:p w:rsidR="005605A4" w:rsidRDefault="005605A4" w:rsidP="005605A4">
      <w:pPr>
        <w:spacing w:line="60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/>
          <w:b/>
          <w:sz w:val="36"/>
          <w:szCs w:val="36"/>
        </w:rPr>
        <w:t>测绘成果质量监督</w:t>
      </w:r>
      <w:r>
        <w:rPr>
          <w:rFonts w:ascii="宋体" w:eastAsia="宋体" w:hAnsi="宋体" w:cs="Times New Roman" w:hint="eastAsia"/>
          <w:b/>
          <w:sz w:val="36"/>
          <w:szCs w:val="36"/>
        </w:rPr>
        <w:t>检</w:t>
      </w:r>
      <w:r>
        <w:rPr>
          <w:rFonts w:ascii="宋体" w:eastAsia="宋体" w:hAnsi="宋体" w:cs="Times New Roman"/>
          <w:b/>
          <w:sz w:val="36"/>
          <w:szCs w:val="36"/>
        </w:rPr>
        <w:t>查需提供的测绘项目有关材料</w:t>
      </w:r>
    </w:p>
    <w:p w:rsidR="005605A4" w:rsidRDefault="005605A4" w:rsidP="005605A4">
      <w:pPr>
        <w:ind w:firstLineChars="200" w:firstLine="420"/>
        <w:rPr>
          <w:szCs w:val="32"/>
        </w:rPr>
      </w:pPr>
    </w:p>
    <w:p w:rsidR="005605A4" w:rsidRDefault="005605A4" w:rsidP="005605A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测绘单位按照监督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检</w:t>
      </w:r>
      <w:r>
        <w:rPr>
          <w:rFonts w:ascii="Times New Roman" w:eastAsia="仿宋_GB2312" w:hAnsi="Times New Roman" w:cs="Times New Roman"/>
          <w:sz w:val="32"/>
          <w:szCs w:val="32"/>
        </w:rPr>
        <w:t>查的内容需根据下列明细（项目内容不涉及的部分除外），准备和提供相关资料：</w:t>
      </w:r>
    </w:p>
    <w:p w:rsidR="005605A4" w:rsidRDefault="005605A4" w:rsidP="005605A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一、测绘项目样本资料</w:t>
      </w:r>
    </w:p>
    <w:p w:rsidR="005605A4" w:rsidRDefault="005605A4" w:rsidP="005605A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项目合同、招标文件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（如有）</w:t>
      </w:r>
      <w:r>
        <w:rPr>
          <w:rFonts w:ascii="Times New Roman" w:eastAsia="仿宋_GB2312" w:hAnsi="Times New Roman" w:cs="Times New Roman"/>
          <w:sz w:val="32"/>
          <w:szCs w:val="32"/>
        </w:rPr>
        <w:t>、项目设计书、专业技术设计书和其它相关技术文件等；</w:t>
      </w:r>
    </w:p>
    <w:p w:rsidR="005605A4" w:rsidRDefault="005605A4" w:rsidP="005605A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技术总结、检查报告及检查记录；</w:t>
      </w:r>
    </w:p>
    <w:p w:rsidR="005605A4" w:rsidRDefault="005605A4" w:rsidP="005605A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被检项目生产使用仪器检定证书及仪器检校资料，相关软件测评报告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（如有）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5605A4" w:rsidRDefault="005605A4" w:rsidP="005605A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按技术设计要求组织的样本（若需概查，应为全部成果）及接边成果数据，测区范围线及结合图；</w:t>
      </w:r>
    </w:p>
    <w:p w:rsidR="005605A4" w:rsidRDefault="005605A4" w:rsidP="005605A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控制测量成果资料，包括展点图（控制网、环线、路线）、起算点成果、原始观测数据（</w:t>
      </w:r>
      <w:r>
        <w:rPr>
          <w:rFonts w:ascii="Times New Roman" w:eastAsia="仿宋_GB2312" w:hAnsi="Times New Roman" w:cs="Times New Roman"/>
          <w:sz w:val="32"/>
          <w:szCs w:val="32"/>
        </w:rPr>
        <w:t>GPS</w:t>
      </w:r>
      <w:r>
        <w:rPr>
          <w:rFonts w:ascii="Times New Roman" w:eastAsia="仿宋_GB2312" w:hAnsi="Times New Roman" w:cs="Times New Roman"/>
          <w:sz w:val="32"/>
          <w:szCs w:val="32"/>
        </w:rPr>
        <w:t>电子数据需提供</w:t>
      </w:r>
      <w:r>
        <w:rPr>
          <w:rFonts w:ascii="Times New Roman" w:eastAsia="仿宋_GB2312" w:hAnsi="Times New Roman" w:cs="Times New Roman"/>
          <w:sz w:val="32"/>
          <w:szCs w:val="32"/>
        </w:rPr>
        <w:t>RINX</w:t>
      </w:r>
      <w:r>
        <w:rPr>
          <w:rFonts w:ascii="Times New Roman" w:eastAsia="仿宋_GB2312" w:hAnsi="Times New Roman" w:cs="Times New Roman"/>
          <w:sz w:val="32"/>
          <w:szCs w:val="32"/>
        </w:rPr>
        <w:t>格式）、野外观测手簿及记录、平差计算资料、点之记、成果表、统计表等；</w:t>
      </w:r>
    </w:p>
    <w:p w:rsidR="005605A4" w:rsidRDefault="005605A4" w:rsidP="005605A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地形（地籍）测绘项目，包括图根控制资料、图幅接合表、样本图幅、接边图幅、图历簿、元数据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、按测图比例尺分幅图</w:t>
      </w:r>
      <w:r>
        <w:rPr>
          <w:rFonts w:ascii="Times New Roman" w:eastAsia="仿宋_GB2312" w:hAnsi="Times New Roman" w:cs="Times New Roman"/>
          <w:sz w:val="32"/>
          <w:szCs w:val="32"/>
        </w:rPr>
        <w:t>等；</w:t>
      </w:r>
    </w:p>
    <w:p w:rsidR="005605A4" w:rsidRDefault="005605A4" w:rsidP="005605A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房产测绘成果资料，包括分丘图、分户图、量测草图、计算资料、原始数据等；</w:t>
      </w:r>
    </w:p>
    <w:p w:rsidR="005605A4" w:rsidRDefault="005605A4" w:rsidP="005605A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变形测量测绘成果资料，包括起算点成果、原始观测数据、观测手簿、平差资料、成果表、统计表、分析报告等；</w:t>
      </w:r>
    </w:p>
    <w:p w:rsidR="005605A4" w:rsidRDefault="005605A4" w:rsidP="005605A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航空摄影测绘成果资料，包括原始飞行数据、航空摄影飞行记录、像片索引图和航线结合图、摄区范围完成情况图、摄影仪技术参数报告等；</w:t>
      </w:r>
    </w:p>
    <w:p w:rsidR="005605A4" w:rsidRDefault="005605A4" w:rsidP="005605A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地理信息系统（空间数据建库）开发成果资料，根据项目设计要求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相关样本资料；</w:t>
      </w:r>
    </w:p>
    <w:p w:rsidR="005605A4" w:rsidRDefault="005605A4" w:rsidP="005605A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地图编制成果资料，包括地图集（册）、挂图、真三维地图数据、原始数据等</w:t>
      </w:r>
      <w:r>
        <w:rPr>
          <w:szCs w:val="32"/>
        </w:rPr>
        <w:t>；</w:t>
      </w:r>
    </w:p>
    <w:p w:rsidR="005605A4" w:rsidRDefault="005605A4" w:rsidP="005605A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导航电子地图成果资料，包括导航电子数据模型、产品编译规范、原始数据、采购（或定制）数据资料等；</w:t>
      </w:r>
    </w:p>
    <w:p w:rsidR="005605A4" w:rsidRDefault="005605A4" w:rsidP="005605A4">
      <w:pPr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．“多测合一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项目成果资料参照</w:t>
      </w:r>
      <w:r>
        <w:rPr>
          <w:rFonts w:ascii="Times New Roman" w:eastAsia="仿宋_GB2312" w:hAnsi="Times New Roman" w:cs="Times New Roman"/>
          <w:sz w:val="32"/>
          <w:szCs w:val="32"/>
        </w:rPr>
        <w:t>福建省工程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建设</w:t>
      </w:r>
      <w:r>
        <w:rPr>
          <w:rFonts w:ascii="Times New Roman" w:eastAsia="仿宋_GB2312" w:hAnsi="Times New Roman" w:cs="Times New Roman"/>
          <w:sz w:val="32"/>
          <w:szCs w:val="32"/>
        </w:rPr>
        <w:t>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“多测合一”综合</w:t>
      </w:r>
      <w:r>
        <w:rPr>
          <w:rFonts w:ascii="Times New Roman" w:eastAsia="仿宋_GB2312" w:hAnsi="Times New Roman" w:cs="Times New Roman"/>
          <w:sz w:val="32"/>
          <w:szCs w:val="32"/>
        </w:rPr>
        <w:t>技术规程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成果提交要求。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ab/>
      </w:r>
    </w:p>
    <w:p w:rsidR="005605A4" w:rsidRDefault="005605A4" w:rsidP="005605A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其他相关资料。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</w:p>
    <w:p w:rsidR="005605A4" w:rsidRDefault="005605A4" w:rsidP="005605A4">
      <w:pPr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二、相关要求</w:t>
      </w:r>
    </w:p>
    <w:p w:rsidR="005605A4" w:rsidRDefault="005605A4" w:rsidP="005605A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检查项目应提供完整的</w:t>
      </w:r>
      <w:r>
        <w:rPr>
          <w:rFonts w:ascii="Times New Roman" w:eastAsia="仿宋_GB2312" w:hAnsi="Times New Roman" w:cs="Times New Roman"/>
          <w:sz w:val="32"/>
          <w:szCs w:val="32"/>
        </w:rPr>
        <w:t>纸质资料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，标注单位名称、联系人及联系电话，</w:t>
      </w:r>
      <w:r>
        <w:rPr>
          <w:rFonts w:ascii="Times New Roman" w:eastAsia="仿宋_GB2312" w:hAnsi="Times New Roman" w:cs="Times New Roman"/>
          <w:sz w:val="32"/>
          <w:szCs w:val="32"/>
        </w:rPr>
        <w:t>加盖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被检</w:t>
      </w:r>
      <w:r>
        <w:rPr>
          <w:rFonts w:ascii="Times New Roman" w:eastAsia="仿宋_GB2312" w:hAnsi="Times New Roman" w:cs="Times New Roman"/>
          <w:sz w:val="32"/>
          <w:szCs w:val="32"/>
        </w:rPr>
        <w:t>单位公章或测绘资料专用章。样本中的数据成果应提供电子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数据</w:t>
      </w:r>
      <w:r>
        <w:rPr>
          <w:rFonts w:ascii="Times New Roman" w:eastAsia="仿宋_GB2312" w:hAnsi="Times New Roman" w:cs="Times New Roman"/>
          <w:sz w:val="32"/>
          <w:szCs w:val="32"/>
        </w:rPr>
        <w:t>成果光盘，光盘上应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标注</w:t>
      </w:r>
      <w:r>
        <w:rPr>
          <w:rFonts w:ascii="Times New Roman" w:eastAsia="仿宋_GB2312" w:hAnsi="Times New Roman" w:cs="Times New Roman"/>
          <w:sz w:val="32"/>
          <w:szCs w:val="32"/>
        </w:rPr>
        <w:t>被检单位名称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数据内容。</w:t>
      </w:r>
    </w:p>
    <w:p w:rsidR="005605A4" w:rsidRDefault="005605A4" w:rsidP="005605A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605A4" w:rsidRDefault="005605A4" w:rsidP="005605A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605A4" w:rsidRDefault="005605A4" w:rsidP="005605A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605A4" w:rsidRDefault="005605A4" w:rsidP="005605A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605A4" w:rsidRDefault="005605A4" w:rsidP="005605A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0" w:type="auto"/>
        <w:jc w:val="center"/>
        <w:tblLayout w:type="fixed"/>
        <w:tblLook w:val="0000"/>
      </w:tblPr>
      <w:tblGrid>
        <w:gridCol w:w="1102"/>
        <w:gridCol w:w="4260"/>
        <w:gridCol w:w="900"/>
        <w:gridCol w:w="1444"/>
        <w:gridCol w:w="1254"/>
        <w:gridCol w:w="1259"/>
      </w:tblGrid>
      <w:tr w:rsidR="005605A4" w:rsidTr="00A6541D">
        <w:trPr>
          <w:trHeight w:val="703"/>
          <w:jc w:val="center"/>
        </w:trPr>
        <w:tc>
          <w:tcPr>
            <w:tcW w:w="10219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5605A4" w:rsidRDefault="005605A4" w:rsidP="00A6541D">
            <w:pPr>
              <w:textAlignment w:val="top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/>
                <w:sz w:val="32"/>
                <w:szCs w:val="32"/>
              </w:rPr>
              <w:br w:type="page"/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附件3</w:t>
            </w:r>
          </w:p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100" w:afterLines="10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napToGrid w:val="0"/>
                <w:color w:val="000000"/>
                <w:kern w:val="0"/>
                <w:sz w:val="40"/>
                <w:szCs w:val="40"/>
                <w:lang/>
              </w:rPr>
              <w:t>福建省测绘资质巡查检查表</w:t>
            </w:r>
          </w:p>
        </w:tc>
      </w:tr>
      <w:tr w:rsidR="005605A4" w:rsidTr="00A6541D">
        <w:trPr>
          <w:trHeight w:val="725"/>
          <w:jc w:val="center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  <w:t>单位名称</w:t>
            </w:r>
          </w:p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  <w:lang/>
              </w:rPr>
              <w:t>（盖章）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  <w:t>资质</w:t>
            </w:r>
          </w:p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  <w:t>等级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  <w:t>法定</w:t>
            </w:r>
          </w:p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  <w:t>代表人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5605A4" w:rsidTr="00A6541D">
        <w:trPr>
          <w:trHeight w:val="720"/>
          <w:jc w:val="center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  <w:t>单位地址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  <w:t>联系人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  <w:t>联系</w:t>
            </w:r>
          </w:p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  <w:t>电话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 w:eastAsia="en-US"/>
              </w:rPr>
            </w:pPr>
          </w:p>
        </w:tc>
      </w:tr>
      <w:tr w:rsidR="005605A4" w:rsidTr="00A6541D">
        <w:trPr>
          <w:trHeight w:val="556"/>
          <w:jc w:val="center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napToGrid w:val="0"/>
                <w:color w:val="000000"/>
                <w:kern w:val="0"/>
                <w:sz w:val="24"/>
                <w:szCs w:val="21"/>
                <w:lang/>
              </w:rPr>
              <w:t>检</w:t>
            </w:r>
            <w:r>
              <w:rPr>
                <w:rFonts w:ascii="仿宋_GB2312" w:eastAsia="仿宋_GB2312" w:hAnsi="宋体" w:cs="仿宋_GB2312" w:hint="eastAsia"/>
                <w:b/>
                <w:bCs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查</w:t>
            </w:r>
          </w:p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项目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napToGrid w:val="0"/>
                <w:color w:val="000000"/>
                <w:kern w:val="0"/>
                <w:sz w:val="24"/>
                <w:szCs w:val="21"/>
                <w:lang/>
              </w:rPr>
              <w:t>检</w:t>
            </w:r>
            <w:r>
              <w:rPr>
                <w:rFonts w:ascii="仿宋_GB2312" w:eastAsia="仿宋_GB2312" w:hAnsi="宋体" w:cs="仿宋_GB2312" w:hint="eastAsia"/>
                <w:b/>
                <w:bCs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查内</w:t>
            </w:r>
            <w:r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容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napToGrid w:val="0"/>
                <w:color w:val="000000"/>
                <w:kern w:val="0"/>
                <w:sz w:val="24"/>
                <w:szCs w:val="21"/>
                <w:lang/>
              </w:rPr>
              <w:t>是否符合</w:t>
            </w: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napToGrid w:val="0"/>
                <w:color w:val="000000"/>
                <w:kern w:val="0"/>
                <w:sz w:val="24"/>
                <w:szCs w:val="21"/>
                <w:lang/>
              </w:rPr>
              <w:t>情况说明</w:t>
            </w:r>
          </w:p>
        </w:tc>
      </w:tr>
      <w:tr w:rsidR="005605A4" w:rsidTr="00A6541D">
        <w:trPr>
          <w:trHeight w:val="682"/>
          <w:jc w:val="center"/>
        </w:trPr>
        <w:tc>
          <w:tcPr>
            <w:tcW w:w="1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 w:eastAsia="en-US"/>
              </w:rPr>
              <w:t>法人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信息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1.工商营业执照或事业单位法人证是否有效。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751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2工商营业执照或事业单位法人证经营范围是否包含测绘、地图等服务。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526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3.工商营业执照或事业单位法人证与测绘资质证书在单位名称、注册地址、法定代表人等信息是否一致。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hRule="exact" w:val="510"/>
          <w:jc w:val="center"/>
        </w:trPr>
        <w:tc>
          <w:tcPr>
            <w:tcW w:w="1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 w:eastAsia="en-US"/>
              </w:rPr>
              <w:t>专业技术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人员信息</w:t>
            </w:r>
          </w:p>
        </w:tc>
        <w:tc>
          <w:tcPr>
            <w:tcW w:w="4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Arial" w:eastAsia="Arial" w:hAnsi="Arial" w:cs="Arial" w:hint="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1.全国测绘资质管理信息系统中专业技术人员是否在岗。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</w:pPr>
          </w:p>
        </w:tc>
      </w:tr>
      <w:tr w:rsidR="005605A4" w:rsidTr="00A6541D">
        <w:trPr>
          <w:trHeight w:hRule="exact" w:val="422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4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34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hRule="exact" w:val="908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2.专业技术人员身份证、学历和职称证书是否与资质系统一致。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hRule="exact" w:val="1075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3.公司近</w:t>
            </w:r>
            <w:r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2"/>
                <w:lang/>
              </w:rPr>
              <w:t>两年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缴纳专业技术人员社保情况。公司成立未满两年的，按成立时起算。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hRule="exact" w:val="824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4.专业技术人员劳动合同是否在有效期内。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780"/>
          <w:jc w:val="center"/>
        </w:trPr>
        <w:tc>
          <w:tcPr>
            <w:tcW w:w="1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技术装备信息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1.是否建立测绘仪器设备、软件的台账，台账记载信息是否完备、准确。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955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2.现场仪器设备、软件品牌型号、出厂编码是否与全国测绘资质管理信息系统信息一致。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799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3.通过仪器设备、软件的合格证、说明书等，复核仪器设备、软件是否满足资质需要。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755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4.在用仪器设备（GNSS设备除外）是否在检定有效期内。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1062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5.在用仪器设备（GNSS设备除外）是否经计量检定认证机构检定。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312"/>
          <w:jc w:val="center"/>
        </w:trPr>
        <w:tc>
          <w:tcPr>
            <w:tcW w:w="1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项目信息</w:t>
            </w:r>
          </w:p>
        </w:tc>
        <w:tc>
          <w:tcPr>
            <w:tcW w:w="4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1.检查测绘项目是否超越资质范围。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</w:pPr>
          </w:p>
        </w:tc>
      </w:tr>
      <w:tr w:rsidR="005605A4" w:rsidTr="00A6541D">
        <w:trPr>
          <w:trHeight w:val="312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4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</w:p>
        </w:tc>
        <w:tc>
          <w:tcPr>
            <w:tcW w:w="234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z w:val="22"/>
              </w:rPr>
            </w:pPr>
          </w:p>
        </w:tc>
      </w:tr>
      <w:tr w:rsidR="005605A4" w:rsidTr="00A6541D">
        <w:trPr>
          <w:trHeight w:val="772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  <w:t>2.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检查</w:t>
            </w:r>
            <w:r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  <w:t>测绘单位获取资质材料，是否存在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转包</w:t>
            </w:r>
            <w:r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  <w:t>等行为。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312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4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  <w:t>3.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基础测绘项目是否汇交</w:t>
            </w:r>
            <w:r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  <w:t>。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412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4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</w:p>
        </w:tc>
        <w:tc>
          <w:tcPr>
            <w:tcW w:w="234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hRule="exact" w:val="749"/>
          <w:jc w:val="center"/>
        </w:trPr>
        <w:tc>
          <w:tcPr>
            <w:tcW w:w="1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技术和质量保证体系运行情况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1.技术和质量管理机构负责人是否具备中级以上测绘专业技术职称。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hRule="exact" w:val="832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2.技术设计书与技术总结报告是否内容完整，并由技术负责人签字。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hRule="exact" w:val="715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3.技术设计书与技术总结报告引用的规范是否有效。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hRule="exact" w:val="677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4.技术总结报告是否对项目成果质量进行评定。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hRule="exact" w:val="750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5.测绘项目是否做到“两级检查，一级验收”。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hRule="exact" w:val="630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6.项目测绘成果记录是否完整可回溯。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hRule="exact" w:val="603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7.作业人员是否有进行技术培训。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hRule="exact" w:val="815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8.是否存在不符合技术和质量保证体系要求的情形。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760"/>
          <w:jc w:val="center"/>
        </w:trPr>
        <w:tc>
          <w:tcPr>
            <w:tcW w:w="1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测绘地理信息安全保障措施和管理制度运行情况</w:t>
            </w:r>
          </w:p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1.是否设置资料保密室，配置有“铁门、铁柜、铁窗”。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844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2.保密工作人员是否签订保密责任书，保密责任书是否过期。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756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3.是否明确涉密测绘业务人员，按期参加涉密测绘业务人员培训。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665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4.是否正确知悉涉密测绘成果标准和范围。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804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5.是否建立涉密测绘成果和资料使用台账，使用情况是否登记并长期保存。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934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6.涉密存储介质是否实行物理隔离、涉密计算机外接端口是否封闭管理。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1022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7.是否存在不符合测绘地理信息安全保障措施和管理制度要求的情形。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762"/>
          <w:jc w:val="center"/>
        </w:trPr>
        <w:tc>
          <w:tcPr>
            <w:tcW w:w="1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测绘成果和资料档案管理制度运行情况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  <w:t>.测绘成果和资料档案管理工作岗位职责是否明确，责任人是否明确。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727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2.</w:t>
            </w:r>
            <w:r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  <w:t>测绘成果和资料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是否装订成册或分目录存档。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662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3.测绘成果和资料建立是否台账。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572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4.</w:t>
            </w:r>
            <w:r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  <w:t>对测绘成果和资料档案库房进行检查，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检查</w:t>
            </w:r>
            <w:r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  <w:t>库房是否具备防盗、防火、防潮、防光、防尘、防磁、防有害生物和污染等安全措施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907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5</w:t>
            </w:r>
            <w:r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  <w:t>.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温度、湿度、灭火器是否定期检查。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719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6</w:t>
            </w:r>
            <w:r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  <w:t>.测绘成果和资料档案专用柜架、专用数据存储设备是否配备齐全，是否满足测绘项目成果和档案管理需要。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752"/>
          <w:jc w:val="center"/>
        </w:trPr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/>
              </w:rPr>
              <w:t>7.是否存在不符合测绘成果和资料档案管理制度要求的情形。</w:t>
            </w:r>
          </w:p>
        </w:tc>
        <w:tc>
          <w:tcPr>
            <w:tcW w:w="2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snapToGrid w:val="0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</w:tbl>
    <w:p w:rsidR="005605A4" w:rsidRDefault="005605A4" w:rsidP="005605A4">
      <w:pPr>
        <w:jc w:val="left"/>
        <w:rPr>
          <w:sz w:val="24"/>
          <w:szCs w:val="32"/>
        </w:rPr>
      </w:pPr>
    </w:p>
    <w:p w:rsidR="005605A4" w:rsidRDefault="005605A4" w:rsidP="005605A4">
      <w:pPr>
        <w:jc w:val="left"/>
        <w:rPr>
          <w:sz w:val="24"/>
          <w:szCs w:val="32"/>
        </w:rPr>
      </w:pPr>
    </w:p>
    <w:p w:rsidR="005605A4" w:rsidRDefault="005605A4" w:rsidP="005605A4">
      <w:pPr>
        <w:widowControl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/>
        </w:rPr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/>
        </w:rPr>
        <w:t>检查人员：                             检查时间：</w:t>
      </w:r>
    </w:p>
    <w:p w:rsidR="005605A4" w:rsidRDefault="005605A4" w:rsidP="005605A4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2"/>
          <w:lang/>
        </w:rPr>
      </w:pPr>
    </w:p>
    <w:p w:rsidR="005605A4" w:rsidRDefault="005605A4" w:rsidP="005605A4">
      <w:pPr>
        <w:rPr>
          <w:rFonts w:ascii="仿宋" w:eastAsia="仿宋" w:hAnsi="仿宋" w:cs="仿宋"/>
        </w:rPr>
        <w:sectPr w:rsidR="005605A4">
          <w:footerReference w:type="even" r:id="rId6"/>
          <w:footerReference w:type="default" r:id="rId7"/>
          <w:pgSz w:w="11906" w:h="16838"/>
          <w:pgMar w:top="1440" w:right="1417" w:bottom="1440" w:left="1417" w:header="851" w:footer="992" w:gutter="0"/>
          <w:cols w:space="720"/>
          <w:docGrid w:type="lines" w:linePitch="312"/>
        </w:sectPr>
      </w:pPr>
    </w:p>
    <w:p w:rsidR="005605A4" w:rsidRDefault="005605A4" w:rsidP="005605A4">
      <w:pPr>
        <w:textAlignment w:val="top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附件4</w:t>
      </w:r>
    </w:p>
    <w:p w:rsidR="005605A4" w:rsidRDefault="005605A4" w:rsidP="005605A4">
      <w:pPr>
        <w:widowControl/>
        <w:kinsoku w:val="0"/>
        <w:autoSpaceDE w:val="0"/>
        <w:autoSpaceDN w:val="0"/>
        <w:adjustRightInd w:val="0"/>
        <w:snapToGrid w:val="0"/>
        <w:spacing w:beforeLines="100" w:afterLines="100"/>
        <w:jc w:val="center"/>
        <w:textAlignment w:val="center"/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40"/>
          <w:szCs w:val="40"/>
          <w:lang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40"/>
          <w:szCs w:val="40"/>
          <w:lang/>
        </w:rPr>
        <w:t>福建省测绘行业安全生产检查表</w:t>
      </w:r>
    </w:p>
    <w:p w:rsidR="005605A4" w:rsidRDefault="005605A4" w:rsidP="005605A4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仿宋_GB2312" w:eastAsia="仿宋_GB2312" w:hAnsi="仿宋_GB2312" w:cs="仿宋_GB2312"/>
          <w:snapToGrid w:val="0"/>
          <w:color w:val="000000"/>
          <w:kern w:val="0"/>
          <w:sz w:val="28"/>
          <w:szCs w:val="28"/>
          <w:lang/>
        </w:rPr>
      </w:pPr>
      <w:r>
        <w:rPr>
          <w:rFonts w:ascii="仿宋_GB2312" w:eastAsia="Arial" w:hAnsi="仿宋_GB2312" w:cs="仿宋_GB2312"/>
          <w:b/>
          <w:snapToGrid w:val="0"/>
          <w:color w:val="000000"/>
          <w:kern w:val="0"/>
          <w:sz w:val="32"/>
          <w:szCs w:val="32"/>
        </w:rPr>
        <w:t xml:space="preserve">                         </w:t>
      </w:r>
      <w:r>
        <w:rPr>
          <w:rFonts w:ascii="仿宋_GB2312" w:eastAsia="Arial" w:hAnsi="仿宋_GB2312" w:cs="仿宋_GB2312"/>
          <w:bCs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napToGrid w:val="0"/>
          <w:color w:val="000000"/>
          <w:kern w:val="0"/>
          <w:sz w:val="28"/>
          <w:szCs w:val="28"/>
          <w:lang/>
        </w:rPr>
        <w:t>检查时间：    年    月    日</w:t>
      </w:r>
    </w:p>
    <w:tbl>
      <w:tblPr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1135"/>
        <w:gridCol w:w="507"/>
        <w:gridCol w:w="2190"/>
        <w:gridCol w:w="1837"/>
        <w:gridCol w:w="2348"/>
      </w:tblGrid>
      <w:tr w:rsidR="005605A4" w:rsidTr="00A6541D">
        <w:trPr>
          <w:trHeight w:val="514"/>
        </w:trPr>
        <w:tc>
          <w:tcPr>
            <w:tcW w:w="1135" w:type="dxa"/>
            <w:vMerge w:val="restart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  <w:t>基本情况</w:t>
            </w:r>
          </w:p>
        </w:tc>
        <w:tc>
          <w:tcPr>
            <w:tcW w:w="1135" w:type="dxa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  <w:t>单位名称</w:t>
            </w:r>
          </w:p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  <w:t>（盖章）</w:t>
            </w:r>
          </w:p>
        </w:tc>
        <w:tc>
          <w:tcPr>
            <w:tcW w:w="6882" w:type="dxa"/>
            <w:gridSpan w:val="4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5605A4" w:rsidTr="00A6541D">
        <w:trPr>
          <w:trHeight w:val="514"/>
        </w:trPr>
        <w:tc>
          <w:tcPr>
            <w:tcW w:w="1135" w:type="dxa"/>
            <w:vMerge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  <w:t>法定</w:t>
            </w:r>
          </w:p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  <w:t>代表人</w:t>
            </w:r>
          </w:p>
        </w:tc>
        <w:tc>
          <w:tcPr>
            <w:tcW w:w="2697" w:type="dxa"/>
            <w:gridSpan w:val="2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37" w:type="dxa"/>
            <w:vAlign w:val="bottom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  <w:t>资质等级</w:t>
            </w:r>
          </w:p>
        </w:tc>
        <w:tc>
          <w:tcPr>
            <w:tcW w:w="2348" w:type="dxa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5605A4" w:rsidTr="00A6541D">
        <w:trPr>
          <w:trHeight w:val="514"/>
        </w:trPr>
        <w:tc>
          <w:tcPr>
            <w:tcW w:w="1135" w:type="dxa"/>
            <w:vMerge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  <w:t>联系人</w:t>
            </w:r>
          </w:p>
        </w:tc>
        <w:tc>
          <w:tcPr>
            <w:tcW w:w="2697" w:type="dxa"/>
            <w:gridSpan w:val="2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37" w:type="dxa"/>
            <w:vAlign w:val="bottom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  <w:t>联系电话</w:t>
            </w:r>
          </w:p>
        </w:tc>
        <w:tc>
          <w:tcPr>
            <w:tcW w:w="2348" w:type="dxa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5605A4" w:rsidTr="00A6541D">
        <w:trPr>
          <w:trHeight w:val="514"/>
        </w:trPr>
        <w:tc>
          <w:tcPr>
            <w:tcW w:w="1135" w:type="dxa"/>
            <w:vMerge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  <w:t>主要业务</w:t>
            </w:r>
          </w:p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  <w:t>范围</w:t>
            </w:r>
          </w:p>
        </w:tc>
        <w:tc>
          <w:tcPr>
            <w:tcW w:w="6882" w:type="dxa"/>
            <w:gridSpan w:val="4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5605A4" w:rsidTr="00A6541D">
        <w:trPr>
          <w:trHeight w:val="507"/>
        </w:trPr>
        <w:tc>
          <w:tcPr>
            <w:tcW w:w="1135" w:type="dxa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  <w:t>检查</w:t>
            </w:r>
            <w:r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642" w:type="dxa"/>
            <w:gridSpan w:val="2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  <w:t>检查项目</w:t>
            </w:r>
          </w:p>
        </w:tc>
        <w:tc>
          <w:tcPr>
            <w:tcW w:w="4027" w:type="dxa"/>
            <w:gridSpan w:val="2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  <w:t>检查</w:t>
            </w:r>
            <w:r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  <w:t>内容</w:t>
            </w:r>
          </w:p>
        </w:tc>
        <w:tc>
          <w:tcPr>
            <w:tcW w:w="2348" w:type="dxa"/>
            <w:vAlign w:val="center"/>
          </w:tcPr>
          <w:p w:rsidR="005605A4" w:rsidRDefault="005605A4" w:rsidP="00A654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  <w:lang w:eastAsia="en-US"/>
              </w:rPr>
              <w:t>检查情况</w:t>
            </w:r>
          </w:p>
        </w:tc>
      </w:tr>
      <w:tr w:rsidR="005605A4" w:rsidTr="00A6541D">
        <w:trPr>
          <w:trHeight w:val="906"/>
        </w:trPr>
        <w:tc>
          <w:tcPr>
            <w:tcW w:w="1135" w:type="dxa"/>
            <w:vMerge w:val="restart"/>
            <w:tcBorders>
              <w:top w:val="nil"/>
            </w:tcBorders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安全生产管理制度建立情况</w:t>
            </w:r>
          </w:p>
        </w:tc>
        <w:tc>
          <w:tcPr>
            <w:tcW w:w="164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1.《测绘安全生产管理制度》</w:t>
            </w:r>
          </w:p>
        </w:tc>
        <w:tc>
          <w:tcPr>
            <w:tcW w:w="402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1.内容是否齐全；</w:t>
            </w:r>
          </w:p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2.有否结合单位实际，是否有可操作性。</w:t>
            </w:r>
          </w:p>
        </w:tc>
        <w:tc>
          <w:tcPr>
            <w:tcW w:w="2348" w:type="dxa"/>
            <w:tcBorders>
              <w:top w:val="nil"/>
              <w:bottom w:val="single" w:sz="4" w:space="0" w:color="auto"/>
            </w:tcBorders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902"/>
        </w:trPr>
        <w:tc>
          <w:tcPr>
            <w:tcW w:w="1135" w:type="dxa"/>
            <w:vMerge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</w:tcBorders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2.《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  <w:lang w:eastAsia="en-US"/>
              </w:rPr>
              <w:t>应急救援预案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》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</w:tcBorders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1.内容是否齐全；</w:t>
            </w:r>
          </w:p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2.有否结合单位实际，是否有可操作性。</w:t>
            </w:r>
          </w:p>
        </w:tc>
        <w:tc>
          <w:tcPr>
            <w:tcW w:w="2348" w:type="dxa"/>
            <w:tcBorders>
              <w:top w:val="single" w:sz="4" w:space="0" w:color="auto"/>
            </w:tcBorders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884"/>
        </w:trPr>
        <w:tc>
          <w:tcPr>
            <w:tcW w:w="1135" w:type="dxa"/>
            <w:vMerge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</w:tcBorders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3.《测绘安全生产外业作业规程》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</w:tcBorders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有否结合单位业务实际，是否有可操作性。</w:t>
            </w:r>
          </w:p>
        </w:tc>
        <w:tc>
          <w:tcPr>
            <w:tcW w:w="2348" w:type="dxa"/>
            <w:tcBorders>
              <w:top w:val="single" w:sz="4" w:space="0" w:color="auto"/>
            </w:tcBorders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909"/>
        </w:trPr>
        <w:tc>
          <w:tcPr>
            <w:tcW w:w="1135" w:type="dxa"/>
            <w:vMerge w:val="restart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安全生产主体责任落实情况</w:t>
            </w:r>
          </w:p>
        </w:tc>
        <w:tc>
          <w:tcPr>
            <w:tcW w:w="1642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4.安全生产管理领导小组</w:t>
            </w:r>
          </w:p>
        </w:tc>
        <w:tc>
          <w:tcPr>
            <w:tcW w:w="4027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1.组长是否为单位法人；</w:t>
            </w:r>
          </w:p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2.副组长、成员是否涵盖各管理层负责人。</w:t>
            </w:r>
          </w:p>
        </w:tc>
        <w:tc>
          <w:tcPr>
            <w:tcW w:w="2348" w:type="dxa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740"/>
        </w:trPr>
        <w:tc>
          <w:tcPr>
            <w:tcW w:w="1135" w:type="dxa"/>
            <w:vMerge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5.职责分工</w:t>
            </w:r>
          </w:p>
        </w:tc>
        <w:tc>
          <w:tcPr>
            <w:tcW w:w="4027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1.法人是否为第一责任人；</w:t>
            </w:r>
          </w:p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2.职责分工是否具体、明晰。</w:t>
            </w:r>
          </w:p>
        </w:tc>
        <w:tc>
          <w:tcPr>
            <w:tcW w:w="2348" w:type="dxa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1596"/>
        </w:trPr>
        <w:tc>
          <w:tcPr>
            <w:tcW w:w="1135" w:type="dxa"/>
            <w:vMerge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6.法人、安全生产负责人具体抓安全工作情况</w:t>
            </w:r>
          </w:p>
        </w:tc>
        <w:tc>
          <w:tcPr>
            <w:tcW w:w="4027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法人、安全生产负责人有否组织教育培训、安全检查（次数）。</w:t>
            </w:r>
          </w:p>
        </w:tc>
        <w:tc>
          <w:tcPr>
            <w:tcW w:w="2348" w:type="dxa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2001"/>
        </w:trPr>
        <w:tc>
          <w:tcPr>
            <w:tcW w:w="1135" w:type="dxa"/>
            <w:vMerge w:val="restart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安全生产教育培训落实情况</w:t>
            </w:r>
          </w:p>
        </w:tc>
        <w:tc>
          <w:tcPr>
            <w:tcW w:w="1642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7.安全生产教育培训落实情况</w:t>
            </w:r>
          </w:p>
        </w:tc>
        <w:tc>
          <w:tcPr>
            <w:tcW w:w="4027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1.单位专职安全员有否培训；</w:t>
            </w:r>
          </w:p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2.新员工有否培训；</w:t>
            </w:r>
          </w:p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3.主管部门有关安全工作通知、提醒有否及时传达学习（次数）；</w:t>
            </w:r>
          </w:p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4.单位年度有否组织安全生产培训、应急技能处置演练。</w:t>
            </w:r>
          </w:p>
        </w:tc>
        <w:tc>
          <w:tcPr>
            <w:tcW w:w="2348" w:type="dxa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942"/>
        </w:trPr>
        <w:tc>
          <w:tcPr>
            <w:tcW w:w="1135" w:type="dxa"/>
            <w:vMerge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8.安全生产、应急处置技能掌握情况</w:t>
            </w:r>
          </w:p>
        </w:tc>
        <w:tc>
          <w:tcPr>
            <w:tcW w:w="4027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单位负责人、员工是否掌握安全生产、应急处置技能。</w:t>
            </w:r>
          </w:p>
        </w:tc>
        <w:tc>
          <w:tcPr>
            <w:tcW w:w="2348" w:type="dxa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1072"/>
        </w:trPr>
        <w:tc>
          <w:tcPr>
            <w:tcW w:w="1135" w:type="dxa"/>
            <w:vMerge w:val="restart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安全生产监督检查制度落实情况</w:t>
            </w:r>
          </w:p>
        </w:tc>
        <w:tc>
          <w:tcPr>
            <w:tcW w:w="1642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9.年度隐患排查及问题整改情况</w:t>
            </w:r>
          </w:p>
        </w:tc>
        <w:tc>
          <w:tcPr>
            <w:tcW w:w="4027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1.单位有否开展隐患排查；</w:t>
            </w:r>
          </w:p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2.自查、各级检查发现的问题隐患是否整改到位。</w:t>
            </w:r>
          </w:p>
        </w:tc>
        <w:tc>
          <w:tcPr>
            <w:tcW w:w="2348" w:type="dxa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1687"/>
        </w:trPr>
        <w:tc>
          <w:tcPr>
            <w:tcW w:w="1135" w:type="dxa"/>
            <w:vMerge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10.安全生产日常管理台账情况</w:t>
            </w:r>
          </w:p>
        </w:tc>
        <w:tc>
          <w:tcPr>
            <w:tcW w:w="4027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1.安全生产日常检查台账是否建立；</w:t>
            </w:r>
          </w:p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2.室内安全日常检查是否落实；</w:t>
            </w:r>
          </w:p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3.外业测量器材、安全用品领用是否建立台账；</w:t>
            </w:r>
          </w:p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4.外业日报告安全情况是否建立台账。</w:t>
            </w:r>
          </w:p>
        </w:tc>
        <w:tc>
          <w:tcPr>
            <w:tcW w:w="2348" w:type="dxa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2112"/>
        </w:trPr>
        <w:tc>
          <w:tcPr>
            <w:tcW w:w="1135" w:type="dxa"/>
            <w:vMerge w:val="restart"/>
            <w:vAlign w:val="center"/>
          </w:tcPr>
          <w:p w:rsidR="005605A4" w:rsidRDefault="005605A4" w:rsidP="00A6541D">
            <w:pPr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野外作业安全生产管理制度落实情况</w:t>
            </w:r>
          </w:p>
        </w:tc>
        <w:tc>
          <w:tcPr>
            <w:tcW w:w="1642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11.外业安全生产责任制落实情况</w:t>
            </w:r>
          </w:p>
        </w:tc>
        <w:tc>
          <w:tcPr>
            <w:tcW w:w="4027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1.是否与全部外业人员签订岗位安全生产责任书；</w:t>
            </w:r>
          </w:p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2.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  <w:shd w:val="clear" w:color="auto" w:fill="FFFFFF"/>
              </w:rPr>
              <w:t>外业作业前，是否对作业人员进行安全知识、安全技能培训和安全责任交底；</w:t>
            </w:r>
          </w:p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  <w:shd w:val="clear" w:color="auto" w:fill="FFFFFF"/>
              </w:rPr>
              <w:t>3.</w:t>
            </w:r>
            <w:r>
              <w:rPr>
                <w:rFonts w:ascii="宋体" w:hAnsi="宋体" w:cs="宋体"/>
                <w:snapToGrid w:val="0"/>
                <w:kern w:val="0"/>
                <w:sz w:val="22"/>
              </w:rPr>
              <w:t>在无人区域、高风险区域野外作业时是否存在单人承担任务的情况。</w:t>
            </w:r>
          </w:p>
        </w:tc>
        <w:tc>
          <w:tcPr>
            <w:tcW w:w="2348" w:type="dxa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790"/>
        </w:trPr>
        <w:tc>
          <w:tcPr>
            <w:tcW w:w="1135" w:type="dxa"/>
            <w:vMerge/>
            <w:vAlign w:val="center"/>
          </w:tcPr>
          <w:p w:rsidR="005605A4" w:rsidRDefault="005605A4" w:rsidP="00A6541D">
            <w:pPr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12.外业作业规范落实情况</w:t>
            </w:r>
          </w:p>
        </w:tc>
        <w:tc>
          <w:tcPr>
            <w:tcW w:w="4027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外业作业是否按规范要求落实。</w:t>
            </w:r>
          </w:p>
        </w:tc>
        <w:tc>
          <w:tcPr>
            <w:tcW w:w="2348" w:type="dxa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90"/>
        </w:trPr>
        <w:tc>
          <w:tcPr>
            <w:tcW w:w="1135" w:type="dxa"/>
            <w:vMerge/>
            <w:vAlign w:val="center"/>
          </w:tcPr>
          <w:p w:rsidR="005605A4" w:rsidRDefault="005605A4" w:rsidP="00A6541D">
            <w:pPr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13.安全设备领取、使用情况</w:t>
            </w:r>
          </w:p>
        </w:tc>
        <w:tc>
          <w:tcPr>
            <w:tcW w:w="4027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安全设备领取、使用是否与测绘项目、测绘地点、季节安全要求相符。</w:t>
            </w:r>
          </w:p>
        </w:tc>
        <w:tc>
          <w:tcPr>
            <w:tcW w:w="2348" w:type="dxa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2868"/>
        </w:trPr>
        <w:tc>
          <w:tcPr>
            <w:tcW w:w="1135" w:type="dxa"/>
            <w:vMerge/>
            <w:vAlign w:val="center"/>
          </w:tcPr>
          <w:p w:rsidR="005605A4" w:rsidRDefault="005605A4" w:rsidP="00A6541D">
            <w:pPr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14.有限空间作业安全情况</w:t>
            </w:r>
          </w:p>
        </w:tc>
        <w:tc>
          <w:tcPr>
            <w:tcW w:w="4027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1.有限空间作业是否设立监护者，监护者是否为测绘单位有安全生产经验、有测绘专业技术的工作人员；</w:t>
            </w:r>
          </w:p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2.是否按技术规范要求进行先通风、再检测、后作业流程操作；</w:t>
            </w:r>
          </w:p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3.有限空间作业安全防护设备设施是否配备齐全；</w:t>
            </w:r>
          </w:p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4.作业前，是否封闭作业区域，显著位置是否设置有限空间作业安全告知牌。</w:t>
            </w:r>
          </w:p>
        </w:tc>
        <w:tc>
          <w:tcPr>
            <w:tcW w:w="2348" w:type="dxa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875"/>
        </w:trPr>
        <w:tc>
          <w:tcPr>
            <w:tcW w:w="1135" w:type="dxa"/>
            <w:vMerge/>
            <w:vAlign w:val="center"/>
          </w:tcPr>
          <w:p w:rsidR="005605A4" w:rsidRDefault="005605A4" w:rsidP="00A6541D">
            <w:pPr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15.交通安全情况</w:t>
            </w:r>
          </w:p>
        </w:tc>
        <w:tc>
          <w:tcPr>
            <w:tcW w:w="4027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是否规范野外用车管理，有无疲劳、无证、酒后驾驶等情况。</w:t>
            </w:r>
          </w:p>
        </w:tc>
        <w:tc>
          <w:tcPr>
            <w:tcW w:w="2348" w:type="dxa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2953"/>
        </w:trPr>
        <w:tc>
          <w:tcPr>
            <w:tcW w:w="1135" w:type="dxa"/>
            <w:vMerge w:val="restart"/>
            <w:vAlign w:val="center"/>
          </w:tcPr>
          <w:p w:rsidR="005605A4" w:rsidRDefault="005605A4" w:rsidP="00A6541D">
            <w:pPr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  <w:p w:rsidR="005605A4" w:rsidRDefault="005605A4" w:rsidP="00A6541D">
            <w:pPr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  <w:p w:rsidR="005605A4" w:rsidRDefault="005605A4" w:rsidP="00A6541D">
            <w:pPr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  <w:p w:rsidR="005605A4" w:rsidRDefault="005605A4" w:rsidP="00A6541D">
            <w:pPr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室内安全管理情况</w:t>
            </w:r>
          </w:p>
          <w:p w:rsidR="005605A4" w:rsidRDefault="005605A4" w:rsidP="00A6541D">
            <w:pPr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  <w:p w:rsidR="005605A4" w:rsidRDefault="005605A4" w:rsidP="00A6541D">
            <w:pPr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  <w:p w:rsidR="005605A4" w:rsidRDefault="005605A4" w:rsidP="00A6541D">
            <w:pPr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  <w:p w:rsidR="005605A4" w:rsidRDefault="005605A4" w:rsidP="00A6541D">
            <w:pPr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  <w:p w:rsidR="005605A4" w:rsidRDefault="005605A4" w:rsidP="00A6541D">
            <w:pPr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  <w:p w:rsidR="005605A4" w:rsidRDefault="005605A4" w:rsidP="00A6541D">
            <w:pPr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  <w:p w:rsidR="005605A4" w:rsidRDefault="005605A4" w:rsidP="00A6541D">
            <w:pPr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室内安全管理情况</w:t>
            </w:r>
          </w:p>
          <w:p w:rsidR="005605A4" w:rsidRDefault="005605A4" w:rsidP="00A6541D">
            <w:pPr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16.办公室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  <w:lang w:eastAsia="en-US"/>
              </w:rPr>
              <w:t>消防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安全情况</w:t>
            </w:r>
          </w:p>
        </w:tc>
        <w:tc>
          <w:tcPr>
            <w:tcW w:w="4027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1.消防设施是否按有关规定配备；</w:t>
            </w:r>
          </w:p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2.下班前是否有专人对办公室电脑、取暖器等电器电源安全进行检查；</w:t>
            </w:r>
          </w:p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3.线路、插座是否老化，或者连接超出线路负载的大功率电器，存在用电安全隐患；</w:t>
            </w:r>
          </w:p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4.是否堆放纸质材料等易燃助燃物过多，是否定期或按时检查灭火器等消防设施，安全劳保用品是否过期，是否及时重新购置、更换。</w:t>
            </w:r>
          </w:p>
        </w:tc>
        <w:tc>
          <w:tcPr>
            <w:tcW w:w="2348" w:type="dxa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1196"/>
        </w:trPr>
        <w:tc>
          <w:tcPr>
            <w:tcW w:w="1135" w:type="dxa"/>
            <w:vMerge/>
            <w:vAlign w:val="center"/>
          </w:tcPr>
          <w:p w:rsidR="005605A4" w:rsidRDefault="005605A4" w:rsidP="00A6541D">
            <w:pPr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17.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  <w:shd w:val="clear" w:color="auto" w:fill="FFFFFF"/>
              </w:rPr>
              <w:t>保密室（档案室）管理情况</w:t>
            </w:r>
          </w:p>
        </w:tc>
        <w:tc>
          <w:tcPr>
            <w:tcW w:w="4027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1.保密室（档案室）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  <w:shd w:val="clear" w:color="auto" w:fill="FFFFFF"/>
              </w:rPr>
              <w:t>管理是否符合规范；</w:t>
            </w:r>
          </w:p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  <w:shd w:val="clear" w:color="auto" w:fill="FFFFFF"/>
              </w:rPr>
              <w:t>2.灭虫剂、吸水袋等防虫、防潮药品是否定期更换；</w:t>
            </w:r>
          </w:p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  <w:shd w:val="clear" w:color="auto" w:fill="FFFFFF"/>
              </w:rPr>
              <w:t>3.保密制度是否按要求落实。</w:t>
            </w:r>
          </w:p>
        </w:tc>
        <w:tc>
          <w:tcPr>
            <w:tcW w:w="2348" w:type="dxa"/>
          </w:tcPr>
          <w:p w:rsidR="005605A4" w:rsidRDefault="005605A4" w:rsidP="00A6541D">
            <w:pPr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625"/>
        </w:trPr>
        <w:tc>
          <w:tcPr>
            <w:tcW w:w="1135" w:type="dxa"/>
            <w:vMerge w:val="restart"/>
            <w:vAlign w:val="center"/>
          </w:tcPr>
          <w:p w:rsidR="005605A4" w:rsidRDefault="005605A4" w:rsidP="00A6541D">
            <w:pPr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安全生产保障情况</w:t>
            </w:r>
          </w:p>
        </w:tc>
        <w:tc>
          <w:tcPr>
            <w:tcW w:w="1642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18.经费保障情况</w:t>
            </w:r>
          </w:p>
        </w:tc>
        <w:tc>
          <w:tcPr>
            <w:tcW w:w="4027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了解和统计年度安全生产经费保障情况。</w:t>
            </w:r>
          </w:p>
        </w:tc>
        <w:tc>
          <w:tcPr>
            <w:tcW w:w="2348" w:type="dxa"/>
          </w:tcPr>
          <w:p w:rsidR="005605A4" w:rsidRDefault="005605A4" w:rsidP="00A6541D">
            <w:pPr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3563"/>
        </w:trPr>
        <w:tc>
          <w:tcPr>
            <w:tcW w:w="1135" w:type="dxa"/>
            <w:vMerge/>
            <w:vAlign w:val="center"/>
          </w:tcPr>
          <w:p w:rsidR="005605A4" w:rsidRDefault="005605A4" w:rsidP="00A6541D">
            <w:pPr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19.安全装备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  <w:lang w:eastAsia="en-US"/>
              </w:rPr>
              <w:t>配备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4027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1.是否按外业作业人员和业务量配备安全帽、安全警示服、绝缘鞋和安全警示标志等安全设备；</w:t>
            </w:r>
          </w:p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2.是否为外业山区、林区测量配备、发放“防暑药”、“蛇药”等急救药品；</w:t>
            </w:r>
          </w:p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3.有开展地下管线测量业务单位，是否配备呼吸防护设施、气体报警仪、防护帽、安全灯等安全设备；</w:t>
            </w:r>
          </w:p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4.有开展海洋测绘、水上测绘业务单位，是否配备救生衣、救生圈等救生设备及应急通信设备。</w:t>
            </w:r>
          </w:p>
        </w:tc>
        <w:tc>
          <w:tcPr>
            <w:tcW w:w="2348" w:type="dxa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5605A4" w:rsidTr="00A6541D">
        <w:trPr>
          <w:trHeight w:val="1531"/>
        </w:trPr>
        <w:tc>
          <w:tcPr>
            <w:tcW w:w="1135" w:type="dxa"/>
            <w:vAlign w:val="center"/>
          </w:tcPr>
          <w:p w:rsidR="005605A4" w:rsidRDefault="005605A4" w:rsidP="00A6541D">
            <w:pPr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安全生产违规相关情况</w:t>
            </w:r>
          </w:p>
        </w:tc>
        <w:tc>
          <w:tcPr>
            <w:tcW w:w="1642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20.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  <w:lang w:eastAsia="en-US"/>
              </w:rPr>
              <w:t>安全生产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检查情况</w:t>
            </w:r>
          </w:p>
        </w:tc>
        <w:tc>
          <w:tcPr>
            <w:tcW w:w="4027" w:type="dxa"/>
            <w:gridSpan w:val="2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1.本年度是否发生过安全生产事故（人员、车辆、仪器设备、资料档案、涉密成果等）；</w:t>
            </w:r>
          </w:p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  <w:t>2.年度是否被检查发现重大安全问题隐患。</w:t>
            </w:r>
          </w:p>
        </w:tc>
        <w:tc>
          <w:tcPr>
            <w:tcW w:w="2348" w:type="dxa"/>
            <w:vAlign w:val="center"/>
          </w:tcPr>
          <w:p w:rsidR="005605A4" w:rsidRDefault="005605A4" w:rsidP="00A6541D">
            <w:pPr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</w:tbl>
    <w:p w:rsidR="005605A4" w:rsidRDefault="005605A4" w:rsidP="005605A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cs="Arial"/>
          <w:snapToGrid w:val="0"/>
          <w:color w:val="000000"/>
          <w:kern w:val="0"/>
          <w:sz w:val="24"/>
          <w:szCs w:val="24"/>
        </w:rPr>
      </w:pPr>
    </w:p>
    <w:p w:rsidR="005605A4" w:rsidRDefault="005605A4" w:rsidP="005605A4">
      <w:pPr>
        <w:widowControl/>
        <w:kinsoku w:val="0"/>
        <w:autoSpaceDE w:val="0"/>
        <w:autoSpaceDN w:val="0"/>
        <w:adjustRightInd w:val="0"/>
        <w:snapToGrid w:val="0"/>
        <w:jc w:val="left"/>
        <w:textAlignment w:val="center"/>
        <w:rPr>
          <w:rFonts w:ascii="仿宋_GB2312" w:eastAsia="仿宋_GB2312" w:hAnsi="仿宋_GB2312" w:cs="仿宋_GB2312"/>
          <w:snapToGrid w:val="0"/>
          <w:color w:val="000000"/>
          <w:kern w:val="0"/>
          <w:sz w:val="28"/>
          <w:szCs w:val="28"/>
          <w:lang/>
        </w:rPr>
      </w:pPr>
      <w:r>
        <w:rPr>
          <w:rFonts w:ascii="仿宋_GB2312" w:eastAsia="仿宋_GB2312" w:hAnsi="仿宋_GB2312" w:cs="仿宋_GB2312"/>
          <w:snapToGrid w:val="0"/>
          <w:color w:val="000000"/>
          <w:kern w:val="0"/>
          <w:sz w:val="28"/>
          <w:szCs w:val="28"/>
          <w:lang/>
        </w:rPr>
        <w:t>检查人员：</w:t>
      </w:r>
    </w:p>
    <w:p w:rsidR="005605A4" w:rsidRDefault="005605A4" w:rsidP="005605A4">
      <w:pPr>
        <w:textAlignment w:val="top"/>
        <w:rPr>
          <w:rFonts w:ascii="黑体" w:eastAsia="黑体" w:hAnsi="黑体" w:cs="黑体"/>
          <w:sz w:val="32"/>
          <w:szCs w:val="32"/>
        </w:rPr>
      </w:pPr>
    </w:p>
    <w:p w:rsidR="005605A4" w:rsidRDefault="005605A4" w:rsidP="005605A4">
      <w:pPr>
        <w:textAlignment w:val="top"/>
        <w:rPr>
          <w:rFonts w:ascii="黑体" w:eastAsia="黑体" w:hAnsi="黑体" w:cs="黑体"/>
          <w:sz w:val="32"/>
          <w:szCs w:val="32"/>
        </w:rPr>
      </w:pPr>
    </w:p>
    <w:p w:rsidR="005605A4" w:rsidRDefault="005605A4" w:rsidP="005605A4">
      <w:pPr>
        <w:textAlignment w:val="top"/>
        <w:rPr>
          <w:rFonts w:ascii="黑体" w:eastAsia="黑体" w:hAnsi="黑体" w:cs="黑体"/>
          <w:sz w:val="32"/>
          <w:szCs w:val="32"/>
        </w:rPr>
      </w:pPr>
    </w:p>
    <w:p w:rsidR="005605A4" w:rsidRDefault="005605A4" w:rsidP="005605A4">
      <w:pPr>
        <w:textAlignment w:val="top"/>
        <w:rPr>
          <w:rFonts w:ascii="黑体" w:eastAsia="黑体" w:hAnsi="黑体" w:cs="黑体"/>
          <w:sz w:val="32"/>
          <w:szCs w:val="32"/>
        </w:rPr>
      </w:pPr>
    </w:p>
    <w:p w:rsidR="005605A4" w:rsidRDefault="005605A4" w:rsidP="005605A4">
      <w:pPr>
        <w:textAlignment w:val="top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</w:p>
    <w:p w:rsidR="005605A4" w:rsidRDefault="005605A4" w:rsidP="005605A4">
      <w:pPr>
        <w:widowControl/>
        <w:kinsoku w:val="0"/>
        <w:autoSpaceDE w:val="0"/>
        <w:autoSpaceDN w:val="0"/>
        <w:adjustRightInd w:val="0"/>
        <w:snapToGrid w:val="0"/>
        <w:spacing w:beforeLines="100" w:afterLines="100"/>
        <w:jc w:val="center"/>
        <w:textAlignment w:val="center"/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40"/>
          <w:szCs w:val="40"/>
          <w:lang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40"/>
          <w:szCs w:val="40"/>
          <w:lang/>
        </w:rPr>
        <w:t>测绘单位“双随机、一公开”检查意见书</w:t>
      </w:r>
    </w:p>
    <w:p w:rsidR="005605A4" w:rsidRDefault="005605A4" w:rsidP="005605A4">
      <w:pPr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6"/>
        <w:gridCol w:w="2517"/>
        <w:gridCol w:w="1805"/>
        <w:gridCol w:w="2214"/>
      </w:tblGrid>
      <w:tr w:rsidR="005605A4" w:rsidTr="00A6541D">
        <w:trPr>
          <w:trHeight w:val="720"/>
        </w:trPr>
        <w:tc>
          <w:tcPr>
            <w:tcW w:w="1986" w:type="dxa"/>
            <w:vAlign w:val="center"/>
          </w:tcPr>
          <w:p w:rsidR="005605A4" w:rsidRDefault="005605A4" w:rsidP="00A654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被检查单位</w:t>
            </w:r>
          </w:p>
        </w:tc>
        <w:tc>
          <w:tcPr>
            <w:tcW w:w="6536" w:type="dxa"/>
            <w:gridSpan w:val="3"/>
            <w:vAlign w:val="center"/>
          </w:tcPr>
          <w:p w:rsidR="005605A4" w:rsidRDefault="005605A4" w:rsidP="00A6541D">
            <w:pPr>
              <w:jc w:val="center"/>
              <w:rPr>
                <w:sz w:val="28"/>
                <w:szCs w:val="28"/>
              </w:rPr>
            </w:pPr>
          </w:p>
        </w:tc>
      </w:tr>
      <w:tr w:rsidR="005605A4" w:rsidTr="00A6541D">
        <w:trPr>
          <w:trHeight w:val="751"/>
        </w:trPr>
        <w:tc>
          <w:tcPr>
            <w:tcW w:w="1986" w:type="dxa"/>
            <w:vAlign w:val="center"/>
          </w:tcPr>
          <w:p w:rsidR="005605A4" w:rsidRDefault="005605A4" w:rsidP="00A654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检查人员</w:t>
            </w:r>
          </w:p>
        </w:tc>
        <w:tc>
          <w:tcPr>
            <w:tcW w:w="6536" w:type="dxa"/>
            <w:gridSpan w:val="3"/>
          </w:tcPr>
          <w:p w:rsidR="005605A4" w:rsidRDefault="005605A4" w:rsidP="00A6541D">
            <w:pPr>
              <w:rPr>
                <w:sz w:val="28"/>
                <w:szCs w:val="28"/>
              </w:rPr>
            </w:pPr>
          </w:p>
        </w:tc>
      </w:tr>
      <w:tr w:rsidR="005605A4" w:rsidTr="00A6541D">
        <w:trPr>
          <w:trHeight w:val="3343"/>
        </w:trPr>
        <w:tc>
          <w:tcPr>
            <w:tcW w:w="1986" w:type="dxa"/>
            <w:vAlign w:val="center"/>
          </w:tcPr>
          <w:p w:rsidR="005605A4" w:rsidRDefault="005605A4" w:rsidP="00A654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主要问题</w:t>
            </w:r>
          </w:p>
        </w:tc>
        <w:tc>
          <w:tcPr>
            <w:tcW w:w="6536" w:type="dxa"/>
            <w:gridSpan w:val="3"/>
            <w:vAlign w:val="center"/>
          </w:tcPr>
          <w:p w:rsidR="005605A4" w:rsidRDefault="005605A4" w:rsidP="00A6541D">
            <w:pPr>
              <w:rPr>
                <w:sz w:val="28"/>
                <w:szCs w:val="28"/>
              </w:rPr>
            </w:pPr>
          </w:p>
        </w:tc>
      </w:tr>
      <w:tr w:rsidR="005605A4" w:rsidTr="00A6541D">
        <w:trPr>
          <w:trHeight w:val="2879"/>
        </w:trPr>
        <w:tc>
          <w:tcPr>
            <w:tcW w:w="1986" w:type="dxa"/>
            <w:vAlign w:val="center"/>
          </w:tcPr>
          <w:p w:rsidR="005605A4" w:rsidRDefault="005605A4" w:rsidP="00A654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整改意见</w:t>
            </w:r>
          </w:p>
        </w:tc>
        <w:tc>
          <w:tcPr>
            <w:tcW w:w="6536" w:type="dxa"/>
            <w:gridSpan w:val="3"/>
            <w:vAlign w:val="center"/>
          </w:tcPr>
          <w:p w:rsidR="005605A4" w:rsidRDefault="005605A4" w:rsidP="00A6541D">
            <w:pPr>
              <w:rPr>
                <w:rFonts w:eastAsia="宋体"/>
                <w:sz w:val="28"/>
                <w:szCs w:val="28"/>
              </w:rPr>
            </w:pPr>
          </w:p>
        </w:tc>
      </w:tr>
      <w:tr w:rsidR="005605A4" w:rsidTr="00A6541D">
        <w:trPr>
          <w:trHeight w:val="697"/>
        </w:trPr>
        <w:tc>
          <w:tcPr>
            <w:tcW w:w="1986" w:type="dxa"/>
            <w:vMerge w:val="restart"/>
            <w:vAlign w:val="center"/>
          </w:tcPr>
          <w:p w:rsidR="005605A4" w:rsidRDefault="005605A4" w:rsidP="00A654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整改要求</w:t>
            </w:r>
          </w:p>
        </w:tc>
        <w:tc>
          <w:tcPr>
            <w:tcW w:w="2517" w:type="dxa"/>
            <w:vAlign w:val="center"/>
          </w:tcPr>
          <w:p w:rsidR="005605A4" w:rsidRDefault="005605A4" w:rsidP="00A654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整改期限</w:t>
            </w:r>
          </w:p>
        </w:tc>
        <w:tc>
          <w:tcPr>
            <w:tcW w:w="4019" w:type="dxa"/>
            <w:gridSpan w:val="2"/>
            <w:vAlign w:val="center"/>
          </w:tcPr>
          <w:p w:rsidR="005605A4" w:rsidRDefault="005605A4" w:rsidP="00A654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提交整改报告日期</w:t>
            </w:r>
          </w:p>
        </w:tc>
      </w:tr>
      <w:tr w:rsidR="005605A4" w:rsidTr="00A6541D">
        <w:trPr>
          <w:trHeight w:val="689"/>
        </w:trPr>
        <w:tc>
          <w:tcPr>
            <w:tcW w:w="1986" w:type="dxa"/>
            <w:vMerge/>
            <w:vAlign w:val="center"/>
          </w:tcPr>
          <w:p w:rsidR="005605A4" w:rsidRDefault="005605A4" w:rsidP="00A6541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17" w:type="dxa"/>
            <w:vAlign w:val="center"/>
          </w:tcPr>
          <w:p w:rsidR="005605A4" w:rsidRDefault="005605A4" w:rsidP="00A654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9" w:type="dxa"/>
            <w:gridSpan w:val="2"/>
            <w:vAlign w:val="center"/>
          </w:tcPr>
          <w:p w:rsidR="005605A4" w:rsidRDefault="005605A4" w:rsidP="00A6541D">
            <w:pPr>
              <w:jc w:val="center"/>
              <w:rPr>
                <w:sz w:val="28"/>
                <w:szCs w:val="28"/>
              </w:rPr>
            </w:pPr>
          </w:p>
        </w:tc>
      </w:tr>
      <w:tr w:rsidR="005605A4" w:rsidTr="00A6541D">
        <w:trPr>
          <w:trHeight w:val="1065"/>
        </w:trPr>
        <w:tc>
          <w:tcPr>
            <w:tcW w:w="1986" w:type="dxa"/>
            <w:vAlign w:val="center"/>
          </w:tcPr>
          <w:p w:rsidR="005605A4" w:rsidRDefault="005605A4" w:rsidP="00A6541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测绘单位</w:t>
            </w:r>
          </w:p>
          <w:p w:rsidR="005605A4" w:rsidRDefault="005605A4" w:rsidP="00A654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代表签字</w:t>
            </w:r>
          </w:p>
        </w:tc>
        <w:tc>
          <w:tcPr>
            <w:tcW w:w="2517" w:type="dxa"/>
            <w:vAlign w:val="center"/>
          </w:tcPr>
          <w:p w:rsidR="005605A4" w:rsidRDefault="005605A4" w:rsidP="00A654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5605A4" w:rsidRDefault="005605A4" w:rsidP="00A654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14" w:type="dxa"/>
            <w:vAlign w:val="center"/>
          </w:tcPr>
          <w:p w:rsidR="005605A4" w:rsidRDefault="005605A4" w:rsidP="00A6541D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29E2" w:rsidRPr="005605A4" w:rsidRDefault="005605A4">
      <w:r>
        <w:rPr>
          <w:rFonts w:hint="eastAsia"/>
          <w:sz w:val="28"/>
          <w:szCs w:val="28"/>
        </w:rPr>
        <w:t>此表一式两份，县主管部门和测绘单位各一份。</w:t>
      </w:r>
    </w:p>
    <w:sectPr w:rsidR="00C229E2" w:rsidRPr="005605A4">
      <w:footerReference w:type="default" r:id="rId8"/>
      <w:pgSz w:w="11906" w:h="16838"/>
      <w:pgMar w:top="1644" w:right="1588" w:bottom="153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9E2" w:rsidRDefault="00C229E2" w:rsidP="005605A4">
      <w:r>
        <w:separator/>
      </w:r>
    </w:p>
  </w:endnote>
  <w:endnote w:type="continuationSeparator" w:id="1">
    <w:p w:rsidR="00C229E2" w:rsidRDefault="00C229E2" w:rsidP="00560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5A4" w:rsidRDefault="005605A4">
    <w:pPr>
      <w:pStyle w:val="a4"/>
      <w:framePr w:wrap="around" w:vAnchor="text" w:hAnchor="margin" w:xAlign="outside" w:y="1"/>
      <w:ind w:leftChars="100" w:left="210" w:rightChars="100" w:right="210"/>
      <w:jc w:val="center"/>
      <w:rPr>
        <w:rStyle w:val="a5"/>
      </w:rPr>
    </w:pPr>
    <w:r>
      <w:rPr>
        <w:rStyle w:val="a5"/>
        <w:rFonts w:ascii="宋体" w:hAnsi="宋体" w:hint="eastAsia"/>
        <w:sz w:val="28"/>
      </w:rPr>
      <w:t>—</w:t>
    </w:r>
    <w:r>
      <w:rPr>
        <w:rStyle w:val="a5"/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a5"/>
        <w:rFonts w:ascii="宋体" w:hAnsi="宋体"/>
        <w:sz w:val="28"/>
      </w:rPr>
      <w:t>2</w:t>
    </w:r>
    <w:r>
      <w:rPr>
        <w:rFonts w:ascii="宋体" w:hAnsi="宋体"/>
        <w:sz w:val="28"/>
      </w:rPr>
      <w:fldChar w:fldCharType="end"/>
    </w:r>
    <w:r>
      <w:rPr>
        <w:rStyle w:val="a5"/>
        <w:rFonts w:ascii="宋体" w:hAnsi="宋体"/>
        <w:sz w:val="28"/>
      </w:rPr>
      <w:t xml:space="preserve"> —</w:t>
    </w:r>
  </w:p>
  <w:p w:rsidR="005605A4" w:rsidRDefault="005605A4">
    <w:pPr>
      <w:pStyle w:val="a4"/>
      <w:ind w:right="360" w:firstLine="360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5A4" w:rsidRDefault="005605A4">
    <w:pPr>
      <w:pStyle w:val="a4"/>
      <w:ind w:right="360" w:firstLine="360"/>
      <w:rPr>
        <w:rFonts w:eastAsia="宋体" w:hint="eastAsia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0;margin-top:0;width:2in;height:2in;z-index:251660288;mso-wrap-style:none;mso-position-horizontal:left;mso-position-horizontal-relative:margin" filled="f" stroked="f">
          <v:fill o:detectmouseclick="t"/>
          <v:textbox style="mso-fit-shape-to-text:t" inset="0,0,0,0">
            <w:txbxContent>
              <w:p w:rsidR="005605A4" w:rsidRDefault="005605A4">
                <w:pPr>
                  <w:pStyle w:val="a4"/>
                  <w:ind w:leftChars="100" w:left="210" w:rightChars="100" w:right="210"/>
                  <w:jc w:val="center"/>
                  <w:rPr>
                    <w:rStyle w:val="a5"/>
                  </w:rPr>
                </w:pPr>
                <w:r>
                  <w:rPr>
                    <w:rStyle w:val="a5"/>
                    <w:rFonts w:ascii="宋体" w:hAnsi="宋体"/>
                    <w:sz w:val="28"/>
                  </w:rPr>
                  <w:t xml:space="preserve"> </w:t>
                </w:r>
              </w:p>
              <w:p w:rsidR="005605A4" w:rsidRDefault="005605A4"/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229E2">
    <w:pPr>
      <w:spacing w:line="177" w:lineRule="auto"/>
      <w:ind w:left="7654"/>
      <w:rPr>
        <w:rFonts w:ascii="宋体" w:hAnsi="宋体" w:cs="宋体" w:hint="eastAsia"/>
        <w:spacing w:val="-3"/>
        <w:sz w:val="29"/>
        <w:szCs w:val="29"/>
      </w:rPr>
    </w:pPr>
  </w:p>
  <w:p w:rsidR="00000000" w:rsidRDefault="00C229E2">
    <w:pPr>
      <w:spacing w:line="177" w:lineRule="auto"/>
      <w:ind w:left="7654"/>
      <w:rPr>
        <w:rFonts w:ascii="宋体" w:hAnsi="宋体" w:cs="宋体" w:hint="eastAsia"/>
        <w:sz w:val="29"/>
        <w:szCs w:val="2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9E2" w:rsidRDefault="00C229E2" w:rsidP="005605A4">
      <w:r>
        <w:separator/>
      </w:r>
    </w:p>
  </w:footnote>
  <w:footnote w:type="continuationSeparator" w:id="1">
    <w:p w:rsidR="00C229E2" w:rsidRDefault="00C229E2" w:rsidP="005605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5A4"/>
    <w:rsid w:val="005605A4"/>
    <w:rsid w:val="00C22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0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05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5A4"/>
    <w:rPr>
      <w:sz w:val="18"/>
      <w:szCs w:val="18"/>
    </w:rPr>
  </w:style>
  <w:style w:type="character" w:styleId="a5">
    <w:name w:val="page number"/>
    <w:basedOn w:val="a0"/>
    <w:rsid w:val="005605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653</Words>
  <Characters>3727</Characters>
  <Application>Microsoft Office Word</Application>
  <DocSecurity>0</DocSecurity>
  <Lines>31</Lines>
  <Paragraphs>8</Paragraphs>
  <ScaleCrop>false</ScaleCrop>
  <Company>微软中国</Company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2025-12-23T03:41:00Z</dcterms:created>
  <dcterms:modified xsi:type="dcterms:W3CDTF">2025-12-23T03:42:00Z</dcterms:modified>
</cp:coreProperties>
</file>